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B2" w:rsidRDefault="005B77DD">
      <w:pPr>
        <w:widowControl/>
        <w:autoSpaceDE w:val="0"/>
        <w:autoSpaceDN w:val="0"/>
        <w:adjustRightInd w:val="0"/>
        <w:spacing w:line="240" w:lineRule="auto"/>
        <w:rPr>
          <w:rFonts w:cs="Arial"/>
          <w:b/>
          <w:bCs/>
          <w:sz w:val="28"/>
          <w:szCs w:val="28"/>
        </w:rPr>
      </w:pPr>
      <w:bookmarkStart w:id="0" w:name="_GoBack"/>
      <w:bookmarkEnd w:id="0"/>
      <w:r>
        <w:rPr>
          <w:b/>
          <w:bCs/>
          <w:sz w:val="28"/>
          <w:szCs w:val="28"/>
        </w:rPr>
        <w:t>Demande d’enregistrement comme service IDE</w:t>
      </w:r>
    </w:p>
    <w:p w:rsidR="008A26B2" w:rsidRDefault="008A26B2">
      <w:pPr>
        <w:widowControl/>
        <w:autoSpaceDE w:val="0"/>
        <w:autoSpaceDN w:val="0"/>
        <w:adjustRightInd w:val="0"/>
        <w:spacing w:line="240" w:lineRule="auto"/>
        <w:rPr>
          <w:rFonts w:cs="Arial"/>
          <w:b/>
          <w:bCs/>
          <w:sz w:val="28"/>
          <w:szCs w:val="28"/>
        </w:rPr>
      </w:pPr>
    </w:p>
    <w:p w:rsidR="008A26B2" w:rsidRDefault="005B77DD">
      <w:pPr>
        <w:widowControl/>
        <w:autoSpaceDE w:val="0"/>
        <w:autoSpaceDN w:val="0"/>
        <w:adjustRightInd w:val="0"/>
        <w:spacing w:after="120" w:line="240" w:lineRule="auto"/>
        <w:rPr>
          <w:rFonts w:cs="Arial"/>
          <w:szCs w:val="20"/>
        </w:rPr>
      </w:pPr>
      <w:r>
        <w:t>Les services IDE sont les unités administratives fédérales, cantonales ou communales ainsi que les établissements de droit public et les institutions privées chargées de tâches de droit public qui gèrent des fichiers de données concernant des entités IDE du fait de l’activité économique de ces dernières</w:t>
      </w:r>
      <w:r>
        <w:rPr>
          <w:rStyle w:val="Funotenzeichen"/>
          <w:rFonts w:cs="Arial"/>
          <w:szCs w:val="20"/>
        </w:rPr>
        <w:footnoteReference w:id="1"/>
      </w:r>
      <w:r>
        <w:t>.</w:t>
      </w:r>
    </w:p>
    <w:p w:rsidR="008A26B2" w:rsidRDefault="005B77DD">
      <w:pPr>
        <w:widowControl/>
        <w:autoSpaceDE w:val="0"/>
        <w:autoSpaceDN w:val="0"/>
        <w:adjustRightInd w:val="0"/>
        <w:spacing w:after="120" w:line="240" w:lineRule="auto"/>
        <w:rPr>
          <w:rFonts w:cs="Arial"/>
          <w:szCs w:val="20"/>
        </w:rPr>
      </w:pPr>
      <w:r>
        <w:t xml:space="preserve">Les services IDE potentiels envoient le formulaire complété à l’OFS. </w:t>
      </w:r>
      <w:r w:rsidR="00A06B04">
        <w:t xml:space="preserve">Ce </w:t>
      </w:r>
      <w:r>
        <w:t>formulaire doit être signé par la personne à contacter figurant ci-dessous. Si l’entité présentant la demande satisfait aux critères requis pour un service IDE, cette personne reçoit les droits d’accès.</w:t>
      </w:r>
    </w:p>
    <w:p w:rsidR="008A26B2" w:rsidRDefault="005B77DD">
      <w:pPr>
        <w:widowControl/>
        <w:autoSpaceDE w:val="0"/>
        <w:autoSpaceDN w:val="0"/>
        <w:adjustRightInd w:val="0"/>
        <w:spacing w:after="120" w:line="240" w:lineRule="auto"/>
        <w:rPr>
          <w:rFonts w:cs="Arial"/>
          <w:szCs w:val="20"/>
        </w:rPr>
      </w:pPr>
      <w:r>
        <w:t xml:space="preserve">Veuillez retourner le formulaire complété et signé par e-mail à </w:t>
      </w:r>
      <w:hyperlink r:id="rId8" w:history="1">
        <w:r>
          <w:rPr>
            <w:rStyle w:val="Hyperlink"/>
          </w:rPr>
          <w:t>uid@bfs.admin.ch</w:t>
        </w:r>
      </w:hyperlink>
      <w:r>
        <w:t xml:space="preserve"> </w:t>
      </w:r>
      <w:r>
        <w:br/>
        <w:t xml:space="preserve">ou par courrier postal à: </w:t>
      </w:r>
    </w:p>
    <w:p w:rsidR="008A26B2" w:rsidRDefault="005B77DD">
      <w:pPr>
        <w:widowControl/>
        <w:autoSpaceDE w:val="0"/>
        <w:autoSpaceDN w:val="0"/>
        <w:adjustRightInd w:val="0"/>
        <w:spacing w:after="120" w:line="240" w:lineRule="auto"/>
        <w:rPr>
          <w:rFonts w:cs="Arial"/>
          <w:szCs w:val="20"/>
        </w:rPr>
      </w:pPr>
      <w:r>
        <w:t>Office fédéral de la statistique</w:t>
      </w:r>
      <w:r>
        <w:br/>
        <w:t>Section Registre des entreprise et des établissements</w:t>
      </w:r>
      <w:r>
        <w:br/>
      </w:r>
      <w:r w:rsidR="00A06B04">
        <w:t>R</w:t>
      </w:r>
      <w:r>
        <w:t>éf</w:t>
      </w:r>
      <w:r w:rsidR="00A06B04">
        <w:t>.</w:t>
      </w:r>
      <w:r>
        <w:t>: demande d’enregistrement comme service IDE</w:t>
      </w:r>
      <w:r>
        <w:br/>
        <w:t>Espace de l’Europe 10</w:t>
      </w:r>
      <w:r>
        <w:br/>
        <w:t>2010 Neuchâtel</w:t>
      </w:r>
    </w:p>
    <w:p w:rsidR="008A26B2" w:rsidRDefault="005B77DD">
      <w:pPr>
        <w:widowControl/>
        <w:autoSpaceDE w:val="0"/>
        <w:autoSpaceDN w:val="0"/>
        <w:adjustRightInd w:val="0"/>
        <w:spacing w:before="240" w:after="120" w:line="240" w:lineRule="auto"/>
        <w:rPr>
          <w:rFonts w:cs="Arial"/>
          <w:b/>
          <w:bCs/>
          <w:sz w:val="24"/>
          <w:szCs w:val="24"/>
        </w:rPr>
      </w:pPr>
      <w:r>
        <w:rPr>
          <w:b/>
          <w:bCs/>
          <w:sz w:val="24"/>
          <w:szCs w:val="24"/>
        </w:rPr>
        <w:t>Caractères clés relatifs à l’unité administrative</w:t>
      </w:r>
    </w:p>
    <w:p w:rsidR="008A26B2" w:rsidRDefault="00A06B04">
      <w:pPr>
        <w:widowControl/>
        <w:autoSpaceDE w:val="0"/>
        <w:autoSpaceDN w:val="0"/>
        <w:adjustRightInd w:val="0"/>
        <w:spacing w:after="120" w:line="240" w:lineRule="auto"/>
        <w:rPr>
          <w:rFonts w:cs="Arial"/>
          <w:szCs w:val="20"/>
        </w:rPr>
      </w:pPr>
      <w:r>
        <w:t xml:space="preserve">Les </w:t>
      </w:r>
      <w:r w:rsidR="005B77DD">
        <w:t>caractères clés sont des indications obligatoires pour tout enregistrement dans le registre IDE.</w:t>
      </w:r>
      <w:r w:rsidR="00C612C5">
        <w:br/>
      </w:r>
      <w:r w:rsidR="005B77DD">
        <w:t>Ils sont accessibles au public.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6871"/>
      </w:tblGrid>
      <w:tr w:rsidR="005B77DD">
        <w:trPr>
          <w:trHeight w:val="454"/>
        </w:trPr>
        <w:tc>
          <w:tcPr>
            <w:tcW w:w="2235" w:type="dxa"/>
            <w:vAlign w:val="center"/>
          </w:tcPr>
          <w:p w:rsidR="008A26B2" w:rsidRDefault="005B77DD">
            <w:pPr>
              <w:widowControl/>
              <w:autoSpaceDE w:val="0"/>
              <w:autoSpaceDN w:val="0"/>
              <w:adjustRightInd w:val="0"/>
              <w:spacing w:line="240" w:lineRule="auto"/>
              <w:rPr>
                <w:rFonts w:cs="Arial"/>
                <w:szCs w:val="20"/>
              </w:rPr>
            </w:pPr>
            <w:r>
              <w:t>Nom</w:t>
            </w:r>
          </w:p>
        </w:tc>
        <w:tc>
          <w:tcPr>
            <w:tcW w:w="7052" w:type="dxa"/>
            <w:vAlign w:val="center"/>
          </w:tcPr>
          <w:p w:rsidR="008A26B2" w:rsidRDefault="005B77DD">
            <w:pPr>
              <w:widowControl/>
              <w:autoSpaceDE w:val="0"/>
              <w:autoSpaceDN w:val="0"/>
              <w:adjustRightInd w:val="0"/>
              <w:spacing w:line="240" w:lineRule="auto"/>
              <w:rPr>
                <w:rFonts w:cs="Arial"/>
                <w:szCs w:val="20"/>
              </w:rPr>
            </w:pPr>
            <w:r>
              <w:rPr>
                <w:rFonts w:cs="Arial"/>
                <w:szCs w:val="20"/>
              </w:rPr>
              <w:fldChar w:fldCharType="begin" w:fldLock="1">
                <w:ffData>
                  <w:name w:val="Texte2"/>
                  <w:enabled/>
                  <w:calcOnExit w:val="0"/>
                  <w:textInput/>
                </w:ffData>
              </w:fldChar>
            </w:r>
            <w:bookmarkStart w:id="1" w:name="Texte2"/>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bookmarkEnd w:id="1"/>
          </w:p>
        </w:tc>
      </w:tr>
      <w:tr w:rsidR="005B77DD">
        <w:trPr>
          <w:trHeight w:val="454"/>
        </w:trPr>
        <w:tc>
          <w:tcPr>
            <w:tcW w:w="2235" w:type="dxa"/>
            <w:vAlign w:val="center"/>
          </w:tcPr>
          <w:p w:rsidR="008A26B2" w:rsidRDefault="005B77DD">
            <w:pPr>
              <w:widowControl/>
              <w:autoSpaceDE w:val="0"/>
              <w:autoSpaceDN w:val="0"/>
              <w:adjustRightInd w:val="0"/>
              <w:spacing w:line="240" w:lineRule="auto"/>
              <w:rPr>
                <w:rFonts w:cs="Arial"/>
                <w:szCs w:val="20"/>
              </w:rPr>
            </w:pPr>
            <w:r>
              <w:t>Rue / numéro</w:t>
            </w:r>
          </w:p>
        </w:tc>
        <w:tc>
          <w:tcPr>
            <w:tcW w:w="7052" w:type="dxa"/>
            <w:vAlign w:val="center"/>
          </w:tcPr>
          <w:p w:rsidR="008A26B2" w:rsidRDefault="005B77DD">
            <w:pPr>
              <w:widowControl/>
              <w:autoSpaceDE w:val="0"/>
              <w:autoSpaceDN w:val="0"/>
              <w:adjustRightInd w:val="0"/>
              <w:spacing w:line="240" w:lineRule="auto"/>
              <w:rPr>
                <w:rFonts w:cs="Arial"/>
                <w:szCs w:val="20"/>
              </w:rPr>
            </w:pPr>
            <w:r>
              <w:rPr>
                <w:rFonts w:cs="Arial"/>
                <w:szCs w:val="20"/>
              </w:rPr>
              <w:fldChar w:fldCharType="begin" w:fldLock="1">
                <w:ffData>
                  <w:name w:val="Texte3"/>
                  <w:enabled/>
                  <w:calcOnExit w:val="0"/>
                  <w:textInput/>
                </w:ffData>
              </w:fldChar>
            </w:r>
            <w:bookmarkStart w:id="2" w:name="Texte3"/>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bookmarkEnd w:id="2"/>
          </w:p>
        </w:tc>
      </w:tr>
      <w:tr w:rsidR="005B77DD">
        <w:trPr>
          <w:trHeight w:val="454"/>
        </w:trPr>
        <w:tc>
          <w:tcPr>
            <w:tcW w:w="2235" w:type="dxa"/>
            <w:vAlign w:val="center"/>
          </w:tcPr>
          <w:p w:rsidR="008A26B2" w:rsidRDefault="005B77DD">
            <w:pPr>
              <w:widowControl/>
              <w:autoSpaceDE w:val="0"/>
              <w:autoSpaceDN w:val="0"/>
              <w:adjustRightInd w:val="0"/>
              <w:spacing w:line="240" w:lineRule="auto"/>
              <w:rPr>
                <w:rFonts w:cs="Arial"/>
                <w:szCs w:val="20"/>
              </w:rPr>
            </w:pPr>
            <w:r>
              <w:t xml:space="preserve">Lieu / NPA </w:t>
            </w:r>
          </w:p>
        </w:tc>
        <w:tc>
          <w:tcPr>
            <w:tcW w:w="7052" w:type="dxa"/>
            <w:vAlign w:val="center"/>
          </w:tcPr>
          <w:p w:rsidR="008A26B2" w:rsidRDefault="005B77DD">
            <w:pPr>
              <w:widowControl/>
              <w:autoSpaceDE w:val="0"/>
              <w:autoSpaceDN w:val="0"/>
              <w:adjustRightInd w:val="0"/>
              <w:spacing w:line="240" w:lineRule="auto"/>
              <w:rPr>
                <w:rFonts w:cs="Arial"/>
                <w:szCs w:val="20"/>
              </w:rPr>
            </w:pPr>
            <w:r>
              <w:rPr>
                <w:rFonts w:cs="Arial"/>
                <w:szCs w:val="20"/>
              </w:rPr>
              <w:fldChar w:fldCharType="begin" w:fldLock="1">
                <w:ffData>
                  <w:name w:val="Texte4"/>
                  <w:enabled/>
                  <w:calcOnExit w:val="0"/>
                  <w:textInput/>
                </w:ffData>
              </w:fldChar>
            </w:r>
            <w:bookmarkStart w:id="3" w:name="Texte4"/>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bookmarkEnd w:id="3"/>
          </w:p>
        </w:tc>
      </w:tr>
    </w:tbl>
    <w:p w:rsidR="008A26B2" w:rsidRDefault="008A26B2">
      <w:pPr>
        <w:widowControl/>
        <w:autoSpaceDE w:val="0"/>
        <w:autoSpaceDN w:val="0"/>
        <w:adjustRightInd w:val="0"/>
        <w:spacing w:line="240" w:lineRule="auto"/>
        <w:rPr>
          <w:rFonts w:cs="Arial"/>
          <w:szCs w:val="20"/>
        </w:rPr>
      </w:pPr>
    </w:p>
    <w:p w:rsidR="008A26B2" w:rsidRDefault="005B77DD">
      <w:pPr>
        <w:widowControl/>
        <w:autoSpaceDE w:val="0"/>
        <w:autoSpaceDN w:val="0"/>
        <w:adjustRightInd w:val="0"/>
        <w:spacing w:after="120" w:line="240" w:lineRule="auto"/>
        <w:rPr>
          <w:rFonts w:cs="Arial"/>
          <w:b/>
          <w:bCs/>
          <w:sz w:val="24"/>
          <w:szCs w:val="24"/>
        </w:rPr>
      </w:pPr>
      <w:r>
        <w:rPr>
          <w:b/>
          <w:bCs/>
          <w:sz w:val="24"/>
          <w:szCs w:val="24"/>
        </w:rPr>
        <w:t>Caractères additionnels relatifs à l’unité administrative</w:t>
      </w:r>
    </w:p>
    <w:p w:rsidR="008A26B2" w:rsidRDefault="005B77DD">
      <w:pPr>
        <w:widowControl/>
        <w:autoSpaceDE w:val="0"/>
        <w:autoSpaceDN w:val="0"/>
        <w:adjustRightInd w:val="0"/>
        <w:spacing w:after="120" w:line="240" w:lineRule="auto"/>
        <w:rPr>
          <w:rFonts w:cs="Arial"/>
          <w:szCs w:val="20"/>
        </w:rPr>
      </w:pPr>
      <w:r>
        <w:t>Seuls les services IDE et l’OFS peuvent les consulter.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6864"/>
      </w:tblGrid>
      <w:tr w:rsidR="005B77DD">
        <w:trPr>
          <w:trHeight w:val="454"/>
        </w:trPr>
        <w:tc>
          <w:tcPr>
            <w:tcW w:w="2235" w:type="dxa"/>
            <w:vAlign w:val="center"/>
          </w:tcPr>
          <w:p w:rsidR="008A26B2" w:rsidRDefault="005B77DD">
            <w:pPr>
              <w:widowControl/>
              <w:autoSpaceDE w:val="0"/>
              <w:autoSpaceDN w:val="0"/>
              <w:adjustRightInd w:val="0"/>
              <w:spacing w:line="240" w:lineRule="auto"/>
              <w:rPr>
                <w:rFonts w:cs="Arial"/>
                <w:szCs w:val="20"/>
              </w:rPr>
            </w:pPr>
            <w:r>
              <w:t>Adresse e-mail</w:t>
            </w:r>
          </w:p>
        </w:tc>
        <w:tc>
          <w:tcPr>
            <w:tcW w:w="7052" w:type="dxa"/>
            <w:vAlign w:val="center"/>
          </w:tcPr>
          <w:p w:rsidR="008A26B2" w:rsidRDefault="005B77DD">
            <w:pPr>
              <w:widowControl/>
              <w:autoSpaceDE w:val="0"/>
              <w:autoSpaceDN w:val="0"/>
              <w:adjustRightInd w:val="0"/>
              <w:spacing w:line="240" w:lineRule="auto"/>
              <w:rPr>
                <w:rFonts w:cs="Arial"/>
                <w:szCs w:val="20"/>
              </w:rPr>
            </w:pPr>
            <w:r>
              <w:rPr>
                <w:rFonts w:cs="Arial"/>
                <w:szCs w:val="20"/>
              </w:rPr>
              <w:fldChar w:fldCharType="begin" w:fldLock="1">
                <w:ffData>
                  <w:name w:val="Texte5"/>
                  <w:enabled/>
                  <w:calcOnExit w:val="0"/>
                  <w:textInput/>
                </w:ffData>
              </w:fldChar>
            </w:r>
            <w:bookmarkStart w:id="4" w:name="Texte5"/>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bookmarkEnd w:id="4"/>
          </w:p>
        </w:tc>
      </w:tr>
      <w:tr w:rsidR="005B77DD">
        <w:trPr>
          <w:trHeight w:val="454"/>
        </w:trPr>
        <w:tc>
          <w:tcPr>
            <w:tcW w:w="2235" w:type="dxa"/>
            <w:vAlign w:val="center"/>
          </w:tcPr>
          <w:p w:rsidR="008A26B2" w:rsidRDefault="005B77DD">
            <w:pPr>
              <w:widowControl/>
              <w:autoSpaceDE w:val="0"/>
              <w:autoSpaceDN w:val="0"/>
              <w:adjustRightInd w:val="0"/>
              <w:spacing w:line="240" w:lineRule="auto"/>
              <w:rPr>
                <w:rFonts w:cs="Arial"/>
                <w:szCs w:val="20"/>
              </w:rPr>
            </w:pPr>
            <w:r>
              <w:t>Site web</w:t>
            </w:r>
          </w:p>
        </w:tc>
        <w:tc>
          <w:tcPr>
            <w:tcW w:w="7052" w:type="dxa"/>
            <w:vAlign w:val="center"/>
          </w:tcPr>
          <w:p w:rsidR="008A26B2" w:rsidRDefault="005B77DD">
            <w:pPr>
              <w:widowControl/>
              <w:autoSpaceDE w:val="0"/>
              <w:autoSpaceDN w:val="0"/>
              <w:adjustRightInd w:val="0"/>
              <w:spacing w:line="240" w:lineRule="auto"/>
              <w:rPr>
                <w:rFonts w:cs="Arial"/>
                <w:szCs w:val="20"/>
              </w:rPr>
            </w:pPr>
            <w:r>
              <w:rPr>
                <w:rFonts w:cs="Arial"/>
                <w:szCs w:val="20"/>
              </w:rPr>
              <w:fldChar w:fldCharType="begin" w:fldLock="1">
                <w:ffData>
                  <w:name w:val="Texte6"/>
                  <w:enabled/>
                  <w:calcOnExit w:val="0"/>
                  <w:textInput/>
                </w:ffData>
              </w:fldChar>
            </w:r>
            <w:bookmarkStart w:id="5" w:name="Texte6"/>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bookmarkEnd w:id="5"/>
          </w:p>
        </w:tc>
      </w:tr>
    </w:tbl>
    <w:p w:rsidR="008A26B2" w:rsidRDefault="008A26B2">
      <w:pPr>
        <w:widowControl/>
        <w:autoSpaceDE w:val="0"/>
        <w:autoSpaceDN w:val="0"/>
        <w:adjustRightInd w:val="0"/>
        <w:spacing w:line="240" w:lineRule="auto"/>
        <w:rPr>
          <w:rFonts w:cs="Arial"/>
          <w:b/>
          <w:bCs/>
          <w:sz w:val="24"/>
          <w:szCs w:val="24"/>
        </w:rPr>
      </w:pPr>
    </w:p>
    <w:p w:rsidR="008A26B2" w:rsidRDefault="005B77DD">
      <w:pPr>
        <w:widowControl/>
        <w:autoSpaceDE w:val="0"/>
        <w:autoSpaceDN w:val="0"/>
        <w:adjustRightInd w:val="0"/>
        <w:spacing w:after="120" w:line="240" w:lineRule="auto"/>
        <w:rPr>
          <w:rFonts w:cs="Arial"/>
          <w:b/>
          <w:bCs/>
          <w:sz w:val="24"/>
          <w:szCs w:val="24"/>
        </w:rPr>
      </w:pPr>
      <w:r>
        <w:rPr>
          <w:b/>
          <w:bCs/>
          <w:sz w:val="24"/>
          <w:szCs w:val="24"/>
        </w:rPr>
        <w:t xml:space="preserve">Personne à contacter </w:t>
      </w:r>
      <w:r w:rsidR="003B5EAE">
        <w:rPr>
          <w:b/>
          <w:bCs/>
          <w:sz w:val="24"/>
          <w:szCs w:val="24"/>
        </w:rPr>
        <w:t xml:space="preserve">au sein </w:t>
      </w:r>
      <w:r>
        <w:rPr>
          <w:b/>
          <w:bCs/>
          <w:sz w:val="24"/>
          <w:szCs w:val="24"/>
        </w:rPr>
        <w:t>de l’unité administrative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6851"/>
      </w:tblGrid>
      <w:tr w:rsidR="005B77DD">
        <w:trPr>
          <w:trHeight w:val="454"/>
        </w:trPr>
        <w:tc>
          <w:tcPr>
            <w:tcW w:w="2235" w:type="dxa"/>
            <w:shd w:val="clear" w:color="auto" w:fill="auto"/>
            <w:vAlign w:val="center"/>
          </w:tcPr>
          <w:p w:rsidR="008A26B2" w:rsidRDefault="005B77DD">
            <w:pPr>
              <w:widowControl/>
              <w:autoSpaceDE w:val="0"/>
              <w:autoSpaceDN w:val="0"/>
              <w:adjustRightInd w:val="0"/>
              <w:spacing w:line="240" w:lineRule="auto"/>
              <w:rPr>
                <w:rFonts w:cs="Arial"/>
                <w:b/>
                <w:bCs/>
                <w:sz w:val="24"/>
              </w:rPr>
            </w:pPr>
            <w:r>
              <w:t xml:space="preserve">Titre: </w:t>
            </w:r>
          </w:p>
        </w:tc>
        <w:tc>
          <w:tcPr>
            <w:tcW w:w="6976" w:type="dxa"/>
            <w:shd w:val="clear" w:color="auto" w:fill="auto"/>
            <w:vAlign w:val="center"/>
          </w:tcPr>
          <w:p w:rsidR="008A26B2" w:rsidRDefault="005B77DD">
            <w:pPr>
              <w:widowControl/>
              <w:autoSpaceDE w:val="0"/>
              <w:autoSpaceDN w:val="0"/>
              <w:adjustRightInd w:val="0"/>
              <w:spacing w:line="240" w:lineRule="auto"/>
              <w:rPr>
                <w:rFonts w:cs="Arial"/>
                <w:b/>
                <w:bCs/>
                <w:sz w:val="24"/>
              </w:rPr>
            </w:pP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r>
      <w:tr w:rsidR="005B77DD">
        <w:trPr>
          <w:trHeight w:val="454"/>
        </w:trPr>
        <w:tc>
          <w:tcPr>
            <w:tcW w:w="2235" w:type="dxa"/>
            <w:shd w:val="clear" w:color="auto" w:fill="auto"/>
            <w:vAlign w:val="center"/>
          </w:tcPr>
          <w:p w:rsidR="008A26B2" w:rsidRDefault="005B77DD">
            <w:pPr>
              <w:widowControl/>
              <w:autoSpaceDE w:val="0"/>
              <w:autoSpaceDN w:val="0"/>
              <w:adjustRightInd w:val="0"/>
              <w:spacing w:line="240" w:lineRule="auto"/>
            </w:pPr>
            <w:r>
              <w:t xml:space="preserve">Nom / prénom: </w:t>
            </w:r>
          </w:p>
        </w:tc>
        <w:tc>
          <w:tcPr>
            <w:tcW w:w="6976" w:type="dxa"/>
            <w:shd w:val="clear" w:color="auto" w:fill="auto"/>
            <w:vAlign w:val="center"/>
          </w:tcPr>
          <w:p w:rsidR="008A26B2" w:rsidRDefault="005B77DD">
            <w:pPr>
              <w:widowControl/>
              <w:autoSpaceDE w:val="0"/>
              <w:autoSpaceDN w:val="0"/>
              <w:adjustRightInd w:val="0"/>
              <w:spacing w:line="240" w:lineRule="auto"/>
              <w:rPr>
                <w:rFonts w:cs="Arial"/>
                <w:szCs w:val="20"/>
              </w:rPr>
            </w:pP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r>
      <w:tr w:rsidR="005B77DD">
        <w:trPr>
          <w:trHeight w:val="454"/>
        </w:trPr>
        <w:tc>
          <w:tcPr>
            <w:tcW w:w="2235" w:type="dxa"/>
            <w:shd w:val="clear" w:color="auto" w:fill="auto"/>
            <w:vAlign w:val="center"/>
          </w:tcPr>
          <w:p w:rsidR="008A26B2" w:rsidRDefault="005B77DD">
            <w:pPr>
              <w:widowControl/>
              <w:autoSpaceDE w:val="0"/>
              <w:autoSpaceDN w:val="0"/>
              <w:adjustRightInd w:val="0"/>
              <w:spacing w:line="240" w:lineRule="auto"/>
              <w:rPr>
                <w:rFonts w:cs="Arial"/>
                <w:b/>
                <w:bCs/>
                <w:sz w:val="24"/>
              </w:rPr>
            </w:pPr>
            <w:r>
              <w:t xml:space="preserve">Organisation: </w:t>
            </w:r>
          </w:p>
        </w:tc>
        <w:tc>
          <w:tcPr>
            <w:tcW w:w="6976" w:type="dxa"/>
            <w:shd w:val="clear" w:color="auto" w:fill="auto"/>
            <w:vAlign w:val="center"/>
          </w:tcPr>
          <w:p w:rsidR="008A26B2" w:rsidRDefault="005B77DD">
            <w:pPr>
              <w:widowControl/>
              <w:autoSpaceDE w:val="0"/>
              <w:autoSpaceDN w:val="0"/>
              <w:adjustRightInd w:val="0"/>
              <w:spacing w:line="240" w:lineRule="auto"/>
              <w:rPr>
                <w:rFonts w:cs="Arial"/>
                <w:b/>
                <w:bCs/>
                <w:sz w:val="24"/>
              </w:rPr>
            </w:pP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r>
      <w:tr w:rsidR="005B77DD">
        <w:trPr>
          <w:trHeight w:val="454"/>
        </w:trPr>
        <w:tc>
          <w:tcPr>
            <w:tcW w:w="2235" w:type="dxa"/>
            <w:shd w:val="clear" w:color="auto" w:fill="auto"/>
            <w:vAlign w:val="center"/>
          </w:tcPr>
          <w:p w:rsidR="008A26B2" w:rsidRDefault="005B77DD">
            <w:pPr>
              <w:widowControl/>
              <w:autoSpaceDE w:val="0"/>
              <w:autoSpaceDN w:val="0"/>
              <w:adjustRightInd w:val="0"/>
              <w:spacing w:line="240" w:lineRule="auto"/>
              <w:rPr>
                <w:rFonts w:cs="Arial"/>
                <w:szCs w:val="20"/>
              </w:rPr>
            </w:pPr>
            <w:r>
              <w:t xml:space="preserve">Fonction: </w:t>
            </w:r>
          </w:p>
        </w:tc>
        <w:tc>
          <w:tcPr>
            <w:tcW w:w="6976" w:type="dxa"/>
            <w:shd w:val="clear" w:color="auto" w:fill="auto"/>
            <w:vAlign w:val="center"/>
          </w:tcPr>
          <w:p w:rsidR="008A26B2" w:rsidRDefault="005B77DD">
            <w:pPr>
              <w:widowControl/>
              <w:autoSpaceDE w:val="0"/>
              <w:autoSpaceDN w:val="0"/>
              <w:adjustRightInd w:val="0"/>
              <w:spacing w:line="240" w:lineRule="auto"/>
              <w:rPr>
                <w:rFonts w:cs="Arial"/>
                <w:szCs w:val="20"/>
              </w:rPr>
            </w:pP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r>
      <w:tr w:rsidR="005B77DD">
        <w:trPr>
          <w:trHeight w:val="454"/>
        </w:trPr>
        <w:tc>
          <w:tcPr>
            <w:tcW w:w="2235" w:type="dxa"/>
            <w:shd w:val="clear" w:color="auto" w:fill="auto"/>
            <w:vAlign w:val="center"/>
          </w:tcPr>
          <w:p w:rsidR="008A26B2" w:rsidRDefault="005B77DD">
            <w:pPr>
              <w:widowControl/>
              <w:autoSpaceDE w:val="0"/>
              <w:autoSpaceDN w:val="0"/>
              <w:adjustRightInd w:val="0"/>
              <w:spacing w:line="240" w:lineRule="auto"/>
              <w:rPr>
                <w:rFonts w:cs="Arial"/>
                <w:b/>
                <w:bCs/>
                <w:sz w:val="24"/>
              </w:rPr>
            </w:pPr>
            <w:r>
              <w:t xml:space="preserve">Adresse: </w:t>
            </w:r>
          </w:p>
        </w:tc>
        <w:tc>
          <w:tcPr>
            <w:tcW w:w="6976" w:type="dxa"/>
            <w:shd w:val="clear" w:color="auto" w:fill="auto"/>
            <w:vAlign w:val="center"/>
          </w:tcPr>
          <w:p w:rsidR="008A26B2" w:rsidRDefault="005B77DD">
            <w:pPr>
              <w:widowControl/>
              <w:autoSpaceDE w:val="0"/>
              <w:autoSpaceDN w:val="0"/>
              <w:adjustRightInd w:val="0"/>
              <w:spacing w:line="240" w:lineRule="auto"/>
              <w:rPr>
                <w:rFonts w:cs="Arial"/>
                <w:b/>
                <w:bCs/>
                <w:sz w:val="24"/>
              </w:rPr>
            </w:pP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r>
      <w:tr w:rsidR="005B77DD">
        <w:trPr>
          <w:trHeight w:val="454"/>
        </w:trPr>
        <w:tc>
          <w:tcPr>
            <w:tcW w:w="2235" w:type="dxa"/>
            <w:shd w:val="clear" w:color="auto" w:fill="auto"/>
            <w:vAlign w:val="center"/>
          </w:tcPr>
          <w:p w:rsidR="008A26B2" w:rsidRDefault="005B77DD">
            <w:pPr>
              <w:widowControl/>
              <w:autoSpaceDE w:val="0"/>
              <w:autoSpaceDN w:val="0"/>
              <w:adjustRightInd w:val="0"/>
              <w:spacing w:line="240" w:lineRule="auto"/>
              <w:rPr>
                <w:rFonts w:cs="Arial"/>
                <w:b/>
                <w:bCs/>
                <w:sz w:val="24"/>
              </w:rPr>
            </w:pPr>
            <w:r>
              <w:t xml:space="preserve">E-mail / téléphone: </w:t>
            </w:r>
          </w:p>
        </w:tc>
        <w:tc>
          <w:tcPr>
            <w:tcW w:w="6976" w:type="dxa"/>
            <w:shd w:val="clear" w:color="auto" w:fill="auto"/>
            <w:vAlign w:val="center"/>
          </w:tcPr>
          <w:p w:rsidR="008A26B2" w:rsidRDefault="005B77DD">
            <w:pPr>
              <w:widowControl/>
              <w:autoSpaceDE w:val="0"/>
              <w:autoSpaceDN w:val="0"/>
              <w:adjustRightInd w:val="0"/>
              <w:spacing w:line="240" w:lineRule="auto"/>
              <w:rPr>
                <w:rFonts w:cs="Arial"/>
                <w:b/>
                <w:bCs/>
                <w:sz w:val="24"/>
              </w:rPr>
            </w:pP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r>
    </w:tbl>
    <w:p w:rsidR="008A26B2" w:rsidRDefault="008A26B2">
      <w:pPr>
        <w:widowControl/>
        <w:autoSpaceDE w:val="0"/>
        <w:autoSpaceDN w:val="0"/>
        <w:adjustRightInd w:val="0"/>
        <w:spacing w:after="120" w:line="240" w:lineRule="auto"/>
        <w:rPr>
          <w:rFonts w:cs="Arial"/>
          <w:b/>
          <w:bCs/>
          <w:sz w:val="24"/>
          <w:szCs w:val="24"/>
        </w:rPr>
      </w:pPr>
    </w:p>
    <w:p w:rsidR="001B3590" w:rsidRDefault="001B3590">
      <w:pPr>
        <w:widowControl/>
        <w:autoSpaceDE w:val="0"/>
        <w:autoSpaceDN w:val="0"/>
        <w:adjustRightInd w:val="0"/>
        <w:spacing w:after="120" w:line="240" w:lineRule="auto"/>
        <w:rPr>
          <w:rFonts w:cs="Arial"/>
          <w:b/>
          <w:bCs/>
          <w:sz w:val="24"/>
          <w:szCs w:val="24"/>
        </w:rPr>
      </w:pPr>
    </w:p>
    <w:p w:rsidR="008A26B2" w:rsidRDefault="005B77DD">
      <w:pPr>
        <w:widowControl/>
        <w:autoSpaceDE w:val="0"/>
        <w:autoSpaceDN w:val="0"/>
        <w:adjustRightInd w:val="0"/>
        <w:spacing w:after="120" w:line="240" w:lineRule="auto"/>
        <w:rPr>
          <w:rFonts w:cs="Arial"/>
          <w:b/>
          <w:bCs/>
          <w:sz w:val="24"/>
          <w:szCs w:val="24"/>
        </w:rPr>
      </w:pPr>
      <w:r>
        <w:rPr>
          <w:b/>
          <w:bCs/>
          <w:sz w:val="24"/>
          <w:szCs w:val="24"/>
        </w:rPr>
        <w:lastRenderedPageBreak/>
        <w:t>Indications sur les fichiers de données gérés par l’unité administrative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2409"/>
        <w:gridCol w:w="1843"/>
      </w:tblGrid>
      <w:tr w:rsidR="005B77DD" w:rsidTr="00D16E26">
        <w:trPr>
          <w:trHeight w:val="737"/>
        </w:trPr>
        <w:tc>
          <w:tcPr>
            <w:tcW w:w="7479" w:type="dxa"/>
            <w:gridSpan w:val="2"/>
            <w:tcBorders>
              <w:right w:val="nil"/>
            </w:tcBorders>
            <w:vAlign w:val="center"/>
          </w:tcPr>
          <w:p w:rsidR="008A26B2" w:rsidRDefault="005B77DD" w:rsidP="00D16E26">
            <w:pPr>
              <w:widowControl/>
              <w:autoSpaceDE w:val="0"/>
              <w:autoSpaceDN w:val="0"/>
              <w:adjustRightInd w:val="0"/>
              <w:spacing w:line="240" w:lineRule="auto"/>
              <w:rPr>
                <w:rFonts w:cs="Arial"/>
                <w:szCs w:val="20"/>
              </w:rPr>
            </w:pPr>
            <w:r>
              <w:t>Je confirme par la présente que l’unité administrative citée dans la</w:t>
            </w:r>
            <w:r w:rsidR="00C612C5">
              <w:t xml:space="preserve"> </w:t>
            </w:r>
            <w:r>
              <w:t xml:space="preserve">présente gère des fichiers de données en fonction de l’activité économique des entreprises. </w:t>
            </w:r>
          </w:p>
        </w:tc>
        <w:tc>
          <w:tcPr>
            <w:tcW w:w="1843" w:type="dxa"/>
            <w:tcBorders>
              <w:left w:val="nil"/>
            </w:tcBorders>
            <w:vAlign w:val="center"/>
          </w:tcPr>
          <w:p w:rsidR="008A26B2" w:rsidRDefault="005B77DD">
            <w:pPr>
              <w:widowControl/>
              <w:autoSpaceDE w:val="0"/>
              <w:autoSpaceDN w:val="0"/>
              <w:adjustRightInd w:val="0"/>
              <w:spacing w:before="40" w:line="240" w:lineRule="auto"/>
              <w:jc w:val="center"/>
              <w:rPr>
                <w:rFonts w:cs="Arial"/>
                <w:szCs w:val="20"/>
              </w:rPr>
            </w:pPr>
            <w:r>
              <w:rPr>
                <w:rFonts w:cs="Arial"/>
                <w:szCs w:val="20"/>
              </w:rPr>
              <w:fldChar w:fldCharType="begin">
                <w:ffData>
                  <w:name w:val="CaseACocher4"/>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Oui </w:t>
            </w:r>
          </w:p>
        </w:tc>
      </w:tr>
      <w:tr w:rsidR="005B77DD">
        <w:trPr>
          <w:trHeight w:val="687"/>
        </w:trPr>
        <w:tc>
          <w:tcPr>
            <w:tcW w:w="5070" w:type="dxa"/>
            <w:tcBorders>
              <w:right w:val="nil"/>
            </w:tcBorders>
            <w:vAlign w:val="center"/>
          </w:tcPr>
          <w:p w:rsidR="008A26B2" w:rsidRDefault="005B77DD">
            <w:pPr>
              <w:widowControl/>
              <w:autoSpaceDE w:val="0"/>
              <w:autoSpaceDN w:val="0"/>
              <w:adjustRightInd w:val="0"/>
              <w:spacing w:before="40" w:line="240" w:lineRule="auto"/>
              <w:rPr>
                <w:rFonts w:cs="Arial"/>
                <w:szCs w:val="20"/>
              </w:rPr>
            </w:pPr>
            <w:r>
              <w:t xml:space="preserve">Combien d’entreprises sont gérées dans ces fichiers de données?  </w:t>
            </w:r>
          </w:p>
        </w:tc>
        <w:tc>
          <w:tcPr>
            <w:tcW w:w="4252" w:type="dxa"/>
            <w:gridSpan w:val="2"/>
            <w:tcBorders>
              <w:left w:val="nil"/>
            </w:tcBorders>
            <w:vAlign w:val="center"/>
          </w:tcPr>
          <w:p w:rsidR="008A26B2" w:rsidRDefault="005B77DD">
            <w:pPr>
              <w:widowControl/>
              <w:autoSpaceDE w:val="0"/>
              <w:autoSpaceDN w:val="0"/>
              <w:adjustRightInd w:val="0"/>
              <w:spacing w:before="40" w:line="240" w:lineRule="auto"/>
              <w:rPr>
                <w:rFonts w:cs="Arial"/>
                <w:szCs w:val="20"/>
              </w:rPr>
            </w:pPr>
            <w:r>
              <w:rPr>
                <w:rFonts w:cs="Arial"/>
                <w:szCs w:val="20"/>
              </w:rPr>
              <w:fldChar w:fldCharType="begin" w:fldLock="1">
                <w:ffData>
                  <w:name w:val="Texte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r>
      <w:tr w:rsidR="005B77DD">
        <w:trPr>
          <w:trHeight w:val="454"/>
        </w:trPr>
        <w:tc>
          <w:tcPr>
            <w:tcW w:w="9322" w:type="dxa"/>
            <w:gridSpan w:val="3"/>
            <w:tcBorders>
              <w:top w:val="nil"/>
              <w:bottom w:val="nil"/>
            </w:tcBorders>
            <w:vAlign w:val="center"/>
          </w:tcPr>
          <w:p w:rsidR="008A26B2" w:rsidRDefault="005B77DD">
            <w:pPr>
              <w:widowControl/>
              <w:autoSpaceDE w:val="0"/>
              <w:autoSpaceDN w:val="0"/>
              <w:adjustRightInd w:val="0"/>
              <w:spacing w:before="40" w:line="240" w:lineRule="auto"/>
              <w:rPr>
                <w:rFonts w:cs="Arial"/>
                <w:szCs w:val="20"/>
              </w:rPr>
            </w:pPr>
            <w:r>
              <w:t>Dans quel but ou pour exécuter quelles tâches ?</w:t>
            </w:r>
          </w:p>
        </w:tc>
      </w:tr>
      <w:tr w:rsidR="005B77DD">
        <w:trPr>
          <w:trHeight w:val="454"/>
        </w:trPr>
        <w:tc>
          <w:tcPr>
            <w:tcW w:w="9322" w:type="dxa"/>
            <w:gridSpan w:val="3"/>
            <w:tcBorders>
              <w:top w:val="nil"/>
            </w:tcBorders>
            <w:vAlign w:val="center"/>
          </w:tcPr>
          <w:p w:rsidR="008A26B2" w:rsidRDefault="005B77DD">
            <w:pPr>
              <w:widowControl/>
              <w:autoSpaceDE w:val="0"/>
              <w:autoSpaceDN w:val="0"/>
              <w:adjustRightInd w:val="0"/>
              <w:spacing w:before="40" w:line="240" w:lineRule="auto"/>
              <w:rPr>
                <w:rFonts w:cs="Arial"/>
                <w:szCs w:val="20"/>
              </w:rPr>
            </w:pPr>
            <w:r>
              <w:rPr>
                <w:rFonts w:cs="Arial"/>
                <w:szCs w:val="20"/>
              </w:rPr>
              <w:fldChar w:fldCharType="begin" w:fldLock="1">
                <w:ffData>
                  <w:name w:val="Texte18"/>
                  <w:enabled/>
                  <w:calcOnExit w:val="0"/>
                  <w:textInput/>
                </w:ffData>
              </w:fldChar>
            </w:r>
            <w:bookmarkStart w:id="6" w:name="Texte18"/>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bookmarkEnd w:id="6"/>
          </w:p>
          <w:p w:rsidR="00C612C5" w:rsidRDefault="00C612C5">
            <w:pPr>
              <w:widowControl/>
              <w:autoSpaceDE w:val="0"/>
              <w:autoSpaceDN w:val="0"/>
              <w:adjustRightInd w:val="0"/>
              <w:spacing w:before="40" w:line="240" w:lineRule="auto"/>
              <w:rPr>
                <w:rFonts w:cs="Arial"/>
                <w:szCs w:val="20"/>
              </w:rPr>
            </w:pPr>
          </w:p>
          <w:p w:rsidR="008A26B2" w:rsidRDefault="008A26B2">
            <w:pPr>
              <w:widowControl/>
              <w:autoSpaceDE w:val="0"/>
              <w:autoSpaceDN w:val="0"/>
              <w:adjustRightInd w:val="0"/>
              <w:spacing w:before="40" w:line="240" w:lineRule="auto"/>
              <w:rPr>
                <w:rFonts w:cs="Arial"/>
                <w:szCs w:val="20"/>
              </w:rPr>
            </w:pPr>
          </w:p>
        </w:tc>
      </w:tr>
    </w:tbl>
    <w:p w:rsidR="008A26B2" w:rsidRDefault="008A26B2">
      <w:pPr>
        <w:widowControl/>
        <w:autoSpaceDE w:val="0"/>
        <w:autoSpaceDN w:val="0"/>
        <w:adjustRightInd w:val="0"/>
        <w:spacing w:line="240" w:lineRule="auto"/>
        <w:rPr>
          <w:rFonts w:cs="Arial"/>
          <w:b/>
          <w:bCs/>
          <w:sz w:val="22"/>
        </w:rPr>
      </w:pPr>
    </w:p>
    <w:p w:rsidR="008A26B2" w:rsidRDefault="005B77DD">
      <w:pPr>
        <w:widowControl/>
        <w:autoSpaceDE w:val="0"/>
        <w:autoSpaceDN w:val="0"/>
        <w:adjustRightInd w:val="0"/>
        <w:spacing w:after="120" w:line="240" w:lineRule="auto"/>
        <w:rPr>
          <w:rFonts w:cs="Arial"/>
          <w:b/>
          <w:bCs/>
          <w:sz w:val="24"/>
        </w:rPr>
      </w:pPr>
      <w:r>
        <w:rPr>
          <w:b/>
          <w:bCs/>
          <w:sz w:val="24"/>
        </w:rPr>
        <w:t>Indications concernant l’accès souhaité au registre IDE</w:t>
      </w:r>
    </w:p>
    <w:p w:rsidR="008A26B2" w:rsidRDefault="005B77DD">
      <w:pPr>
        <w:widowControl/>
        <w:autoSpaceDE w:val="0"/>
        <w:autoSpaceDN w:val="0"/>
        <w:adjustRightInd w:val="0"/>
        <w:spacing w:after="120" w:line="240" w:lineRule="auto"/>
        <w:rPr>
          <w:rFonts w:cs="Arial"/>
          <w:szCs w:val="20"/>
        </w:rPr>
      </w:pPr>
      <w:r>
        <w:t xml:space="preserve">Un accès WebGUI est attribué par défaut. Les unités administratives </w:t>
      </w:r>
      <w:r w:rsidR="00C612C5">
        <w:t>avec</w:t>
      </w:r>
      <w:r>
        <w:t xml:space="preserve"> de grands volumes de données peuvent demander un accès Webservice et/ou </w:t>
      </w:r>
      <w:r w:rsidR="003B5EAE">
        <w:t xml:space="preserve">sedex </w:t>
      </w:r>
      <w:r>
        <w:t xml:space="preserve">ainsi qu’un accès à l’environnement test IDE.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551"/>
      </w:tblGrid>
      <w:tr w:rsidR="005B77DD">
        <w:trPr>
          <w:trHeight w:val="454"/>
        </w:trPr>
        <w:tc>
          <w:tcPr>
            <w:tcW w:w="6771" w:type="dxa"/>
            <w:vAlign w:val="center"/>
          </w:tcPr>
          <w:p w:rsidR="008A26B2" w:rsidRDefault="005B77DD">
            <w:pPr>
              <w:widowControl/>
              <w:autoSpaceDE w:val="0"/>
              <w:autoSpaceDN w:val="0"/>
              <w:adjustRightInd w:val="0"/>
              <w:spacing w:before="40" w:line="240" w:lineRule="auto"/>
              <w:rPr>
                <w:rFonts w:cs="Arial"/>
                <w:szCs w:val="20"/>
              </w:rPr>
            </w:pPr>
            <w:r>
              <w:t>Souhaitez-vous un accès WebGUI?</w:t>
            </w:r>
          </w:p>
        </w:tc>
        <w:tc>
          <w:tcPr>
            <w:tcW w:w="2551" w:type="dxa"/>
            <w:vAlign w:val="center"/>
          </w:tcPr>
          <w:p w:rsidR="008A26B2" w:rsidRDefault="005B77DD">
            <w:pPr>
              <w:widowControl/>
              <w:autoSpaceDE w:val="0"/>
              <w:autoSpaceDN w:val="0"/>
              <w:adjustRightInd w:val="0"/>
              <w:spacing w:before="40" w:line="240" w:lineRule="auto"/>
              <w:rPr>
                <w:rFonts w:cs="Arial"/>
                <w:szCs w:val="20"/>
              </w:rPr>
            </w:pPr>
            <w:r>
              <w:t xml:space="preserve"> X Oui</w:t>
            </w:r>
          </w:p>
        </w:tc>
      </w:tr>
      <w:tr w:rsidR="005B77DD">
        <w:trPr>
          <w:trHeight w:val="737"/>
        </w:trPr>
        <w:tc>
          <w:tcPr>
            <w:tcW w:w="6771" w:type="dxa"/>
            <w:vAlign w:val="center"/>
          </w:tcPr>
          <w:p w:rsidR="008A26B2" w:rsidRDefault="005B77DD" w:rsidP="00F2296D">
            <w:pPr>
              <w:widowControl/>
              <w:autoSpaceDE w:val="0"/>
              <w:autoSpaceDN w:val="0"/>
              <w:adjustRightInd w:val="0"/>
              <w:spacing w:before="40" w:line="240" w:lineRule="auto"/>
              <w:rPr>
                <w:rFonts w:cs="Arial"/>
                <w:szCs w:val="20"/>
              </w:rPr>
            </w:pPr>
            <w:r>
              <w:t xml:space="preserve">Souhaitez-vous </w:t>
            </w:r>
            <w:r w:rsidR="003B5EAE">
              <w:t>un</w:t>
            </w:r>
            <w:r>
              <w:t xml:space="preserve"> accès Webservice?</w:t>
            </w:r>
          </w:p>
        </w:tc>
        <w:tc>
          <w:tcPr>
            <w:tcW w:w="2551" w:type="dxa"/>
            <w:vAlign w:val="center"/>
          </w:tcPr>
          <w:p w:rsidR="008A26B2" w:rsidRDefault="005B77DD">
            <w:pPr>
              <w:widowControl/>
              <w:autoSpaceDE w:val="0"/>
              <w:autoSpaceDN w:val="0"/>
              <w:adjustRightInd w:val="0"/>
              <w:spacing w:before="40" w:line="240" w:lineRule="auto"/>
              <w:rPr>
                <w:rFonts w:cs="Arial"/>
                <w:szCs w:val="20"/>
              </w:rPr>
            </w:pPr>
            <w:r>
              <w:rPr>
                <w:rFonts w:cs="Arial"/>
                <w:szCs w:val="20"/>
              </w:rPr>
              <w:fldChar w:fldCharType="begin">
                <w:ffData>
                  <w:name w:val="CaseACocher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Oui</w:t>
            </w:r>
            <w:r w:rsidR="00C612C5">
              <w:t>,</w:t>
            </w:r>
            <w:r>
              <w:t xml:space="preserve"> lecture</w:t>
            </w:r>
          </w:p>
          <w:p w:rsidR="008A26B2" w:rsidRDefault="005B77DD">
            <w:pPr>
              <w:autoSpaceDE w:val="0"/>
              <w:autoSpaceDN w:val="0"/>
              <w:adjustRightInd w:val="0"/>
              <w:spacing w:before="40" w:line="240" w:lineRule="auto"/>
              <w:rPr>
                <w:rFonts w:cs="Arial"/>
                <w:szCs w:val="20"/>
              </w:rPr>
            </w:pPr>
            <w:r>
              <w:rPr>
                <w:rFonts w:cs="Arial"/>
                <w:szCs w:val="20"/>
              </w:rPr>
              <w:fldChar w:fldCharType="begin">
                <w:ffData>
                  <w:name w:val="CaseACocher3"/>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Oui</w:t>
            </w:r>
            <w:r w:rsidR="00C612C5">
              <w:t>,</w:t>
            </w:r>
            <w:r>
              <w:t xml:space="preserve"> lecture/écriture</w:t>
            </w:r>
          </w:p>
        </w:tc>
      </w:tr>
      <w:tr w:rsidR="005B77DD">
        <w:trPr>
          <w:trHeight w:val="737"/>
        </w:trPr>
        <w:tc>
          <w:tcPr>
            <w:tcW w:w="6771" w:type="dxa"/>
            <w:vAlign w:val="center"/>
          </w:tcPr>
          <w:p w:rsidR="008A26B2" w:rsidRDefault="005B77DD">
            <w:pPr>
              <w:widowControl/>
              <w:autoSpaceDE w:val="0"/>
              <w:autoSpaceDN w:val="0"/>
              <w:adjustRightInd w:val="0"/>
              <w:spacing w:before="40" w:line="240" w:lineRule="auto"/>
              <w:rPr>
                <w:rFonts w:cs="Arial"/>
                <w:szCs w:val="20"/>
              </w:rPr>
            </w:pPr>
            <w:r>
              <w:t>Souhaitez-vous un accès sedex?</w:t>
            </w:r>
          </w:p>
          <w:p w:rsidR="008A26B2" w:rsidRDefault="005B77DD" w:rsidP="00F2296D">
            <w:pPr>
              <w:widowControl/>
              <w:autoSpaceDE w:val="0"/>
              <w:autoSpaceDN w:val="0"/>
              <w:adjustRightInd w:val="0"/>
              <w:spacing w:before="40" w:line="240" w:lineRule="auto"/>
              <w:rPr>
                <w:rFonts w:cs="Arial"/>
                <w:szCs w:val="20"/>
              </w:rPr>
            </w:pPr>
            <w:r>
              <w:t>(</w:t>
            </w:r>
            <w:r w:rsidR="003B5EAE">
              <w:t>le cas échéant</w:t>
            </w:r>
            <w:r>
              <w:t xml:space="preserve">, </w:t>
            </w:r>
            <w:r w:rsidR="003B5EAE">
              <w:t xml:space="preserve">veuillez </w:t>
            </w:r>
            <w:r>
              <w:t>indiquer votre identifiant sedex)</w:t>
            </w:r>
          </w:p>
        </w:tc>
        <w:tc>
          <w:tcPr>
            <w:tcW w:w="2551" w:type="dxa"/>
            <w:vAlign w:val="center"/>
          </w:tcPr>
          <w:p w:rsidR="008A26B2" w:rsidRDefault="005B77DD">
            <w:pPr>
              <w:widowControl/>
              <w:autoSpaceDE w:val="0"/>
              <w:autoSpaceDN w:val="0"/>
              <w:adjustRightInd w:val="0"/>
              <w:spacing w:before="40" w:line="240" w:lineRule="auto"/>
              <w:rPr>
                <w:rFonts w:cs="Arial"/>
                <w:szCs w:val="20"/>
              </w:rPr>
            </w:pPr>
            <w:r>
              <w:rPr>
                <w:rFonts w:cs="Arial"/>
                <w:szCs w:val="20"/>
              </w:rPr>
              <w:fldChar w:fldCharType="begin">
                <w:ffData>
                  <w:name w:val="CaseACocher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Oui</w:t>
            </w:r>
          </w:p>
          <w:p w:rsidR="008A26B2" w:rsidRDefault="005B77DD">
            <w:pPr>
              <w:widowControl/>
              <w:autoSpaceDE w:val="0"/>
              <w:autoSpaceDN w:val="0"/>
              <w:adjustRightInd w:val="0"/>
              <w:spacing w:before="40" w:line="240" w:lineRule="auto"/>
              <w:rPr>
                <w:rFonts w:cs="Arial"/>
                <w:szCs w:val="20"/>
              </w:rPr>
            </w:pPr>
            <w:r>
              <w:t xml:space="preserve">sedexID: </w:t>
            </w: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r>
      <w:tr w:rsidR="005B77DD" w:rsidTr="00D16E26">
        <w:trPr>
          <w:trHeight w:val="454"/>
        </w:trPr>
        <w:tc>
          <w:tcPr>
            <w:tcW w:w="6771" w:type="dxa"/>
            <w:vAlign w:val="center"/>
          </w:tcPr>
          <w:p w:rsidR="008A26B2" w:rsidRDefault="005B77DD" w:rsidP="00756805">
            <w:pPr>
              <w:widowControl/>
              <w:autoSpaceDE w:val="0"/>
              <w:autoSpaceDN w:val="0"/>
              <w:adjustRightInd w:val="0"/>
              <w:spacing w:before="40" w:line="240" w:lineRule="auto"/>
              <w:rPr>
                <w:rFonts w:cs="Arial"/>
                <w:szCs w:val="20"/>
              </w:rPr>
            </w:pPr>
            <w:r>
              <w:t xml:space="preserve">Souhaitez-vous obtenir les mêmes accès </w:t>
            </w:r>
            <w:r w:rsidR="00756805">
              <w:t>à</w:t>
            </w:r>
            <w:r>
              <w:t xml:space="preserve"> notre environnement test?</w:t>
            </w:r>
          </w:p>
        </w:tc>
        <w:tc>
          <w:tcPr>
            <w:tcW w:w="2551" w:type="dxa"/>
            <w:vAlign w:val="center"/>
          </w:tcPr>
          <w:p w:rsidR="008A26B2" w:rsidRDefault="005B77DD" w:rsidP="00C612C5">
            <w:pPr>
              <w:widowControl/>
              <w:autoSpaceDE w:val="0"/>
              <w:autoSpaceDN w:val="0"/>
              <w:adjustRightInd w:val="0"/>
              <w:spacing w:before="40" w:line="240" w:lineRule="auto"/>
              <w:rPr>
                <w:rFonts w:cs="Arial"/>
                <w:szCs w:val="20"/>
              </w:rPr>
            </w:pPr>
            <w:r>
              <w:rPr>
                <w:rFonts w:cs="Arial"/>
                <w:szCs w:val="20"/>
              </w:rPr>
              <w:fldChar w:fldCharType="begin">
                <w:ffData>
                  <w:name w:val="CaseACocher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Oui</w:t>
            </w:r>
          </w:p>
        </w:tc>
      </w:tr>
    </w:tbl>
    <w:p w:rsidR="008A26B2" w:rsidRDefault="008A26B2">
      <w:pPr>
        <w:widowControl/>
        <w:autoSpaceDE w:val="0"/>
        <w:autoSpaceDN w:val="0"/>
        <w:adjustRightInd w:val="0"/>
        <w:spacing w:line="240" w:lineRule="auto"/>
        <w:rPr>
          <w:rFonts w:cs="Arial"/>
          <w:b/>
          <w:bCs/>
          <w:sz w:val="22"/>
        </w:rPr>
      </w:pPr>
    </w:p>
    <w:p w:rsidR="008A26B2" w:rsidRDefault="005B77DD">
      <w:pPr>
        <w:widowControl/>
        <w:autoSpaceDE w:val="0"/>
        <w:autoSpaceDN w:val="0"/>
        <w:adjustRightInd w:val="0"/>
        <w:spacing w:after="120" w:line="240" w:lineRule="auto"/>
        <w:rPr>
          <w:rFonts w:cs="Arial"/>
          <w:b/>
          <w:bCs/>
          <w:sz w:val="24"/>
        </w:rPr>
      </w:pPr>
      <w:r>
        <w:rPr>
          <w:b/>
          <w:bCs/>
          <w:sz w:val="24"/>
        </w:rPr>
        <w:t>Inscription à la newsletter IDE technique</w:t>
      </w:r>
    </w:p>
    <w:p w:rsidR="008A26B2" w:rsidRDefault="003B5EAE">
      <w:pPr>
        <w:widowControl/>
        <w:autoSpaceDE w:val="0"/>
        <w:autoSpaceDN w:val="0"/>
        <w:adjustRightInd w:val="0"/>
        <w:spacing w:after="120" w:line="240" w:lineRule="auto"/>
        <w:rPr>
          <w:rFonts w:cs="Arial"/>
          <w:b/>
          <w:bCs/>
          <w:sz w:val="24"/>
        </w:rPr>
      </w:pPr>
      <w:r>
        <w:t xml:space="preserve">Disponible en français et en allemand, la newsletter </w:t>
      </w:r>
      <w:r w:rsidR="005B77DD">
        <w:t xml:space="preserve">vous informe des défauts techniques, des nouvelles </w:t>
      </w:r>
      <w:r w:rsidR="00CB3428">
        <w:t>versions (releases)</w:t>
      </w:r>
      <w:r w:rsidR="005B77DD">
        <w:t>, des extensions du registre IDE, etc. Possibilité d’indiquer plusieurs destinataires.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5"/>
        <w:gridCol w:w="2652"/>
        <w:gridCol w:w="2404"/>
      </w:tblGrid>
      <w:tr w:rsidR="005B77DD">
        <w:trPr>
          <w:trHeight w:val="680"/>
        </w:trPr>
        <w:tc>
          <w:tcPr>
            <w:tcW w:w="6771" w:type="dxa"/>
            <w:gridSpan w:val="2"/>
            <w:shd w:val="clear" w:color="auto" w:fill="auto"/>
            <w:vAlign w:val="center"/>
          </w:tcPr>
          <w:p w:rsidR="008A26B2" w:rsidRDefault="005B77DD">
            <w:pPr>
              <w:widowControl/>
              <w:autoSpaceDE w:val="0"/>
              <w:autoSpaceDN w:val="0"/>
              <w:adjustRightInd w:val="0"/>
              <w:spacing w:line="240" w:lineRule="auto"/>
              <w:rPr>
                <w:rFonts w:cs="Arial"/>
                <w:b/>
                <w:bCs/>
                <w:sz w:val="24"/>
              </w:rPr>
            </w:pPr>
            <w:r>
              <w:t>Je m’inscris à la newsletter IDE</w:t>
            </w:r>
          </w:p>
        </w:tc>
        <w:tc>
          <w:tcPr>
            <w:tcW w:w="2440" w:type="dxa"/>
            <w:shd w:val="clear" w:color="auto" w:fill="auto"/>
            <w:vAlign w:val="center"/>
          </w:tcPr>
          <w:p w:rsidR="008A26B2" w:rsidRDefault="005B77DD">
            <w:pPr>
              <w:widowControl/>
              <w:autoSpaceDE w:val="0"/>
              <w:autoSpaceDN w:val="0"/>
              <w:adjustRightInd w:val="0"/>
              <w:spacing w:line="240" w:lineRule="auto"/>
              <w:rPr>
                <w:rFonts w:cs="Arial"/>
                <w:szCs w:val="20"/>
              </w:rPr>
            </w:pPr>
            <w:r>
              <w:rPr>
                <w:rFonts w:cs="Arial"/>
                <w:szCs w:val="20"/>
              </w:rPr>
              <w:fldChar w:fldCharType="begin">
                <w:ffData>
                  <w:name w:val="CaseACocher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Oui (en allemand)</w:t>
            </w:r>
          </w:p>
          <w:p w:rsidR="008A26B2" w:rsidRDefault="005B77DD">
            <w:pPr>
              <w:widowControl/>
              <w:autoSpaceDE w:val="0"/>
              <w:autoSpaceDN w:val="0"/>
              <w:adjustRightInd w:val="0"/>
              <w:spacing w:before="120" w:line="240" w:lineRule="auto"/>
              <w:rPr>
                <w:rFonts w:cs="Arial"/>
                <w:szCs w:val="20"/>
              </w:rPr>
            </w:pPr>
            <w:r>
              <w:rPr>
                <w:rFonts w:cs="Arial"/>
                <w:szCs w:val="20"/>
              </w:rPr>
              <w:fldChar w:fldCharType="begin">
                <w:ffData>
                  <w:name w:val="CaseACocher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Oui (en français)</w:t>
            </w:r>
          </w:p>
        </w:tc>
      </w:tr>
      <w:tr w:rsidR="005B77DD">
        <w:trPr>
          <w:trHeight w:val="510"/>
        </w:trPr>
        <w:tc>
          <w:tcPr>
            <w:tcW w:w="9211" w:type="dxa"/>
            <w:gridSpan w:val="3"/>
            <w:shd w:val="clear" w:color="auto" w:fill="auto"/>
            <w:vAlign w:val="center"/>
          </w:tcPr>
          <w:p w:rsidR="008A26B2" w:rsidRDefault="005B77DD">
            <w:pPr>
              <w:widowControl/>
              <w:autoSpaceDE w:val="0"/>
              <w:autoSpaceDN w:val="0"/>
              <w:adjustRightInd w:val="0"/>
              <w:spacing w:line="240" w:lineRule="auto"/>
              <w:rPr>
                <w:rFonts w:cs="Arial"/>
                <w:szCs w:val="20"/>
              </w:rPr>
            </w:pPr>
            <w:r>
              <w:t>Autres destinataires</w:t>
            </w:r>
            <w:r w:rsidR="00D16E26">
              <w:t xml:space="preserve"> (facultatif)</w:t>
            </w:r>
            <w:r>
              <w:t xml:space="preserve">: </w:t>
            </w:r>
          </w:p>
        </w:tc>
      </w:tr>
      <w:tr w:rsidR="005B77DD">
        <w:trPr>
          <w:trHeight w:val="454"/>
        </w:trPr>
        <w:tc>
          <w:tcPr>
            <w:tcW w:w="4077" w:type="dxa"/>
            <w:shd w:val="clear" w:color="auto" w:fill="auto"/>
            <w:vAlign w:val="center"/>
          </w:tcPr>
          <w:p w:rsidR="008A26B2" w:rsidRDefault="005B77DD">
            <w:pPr>
              <w:widowControl/>
              <w:autoSpaceDE w:val="0"/>
              <w:autoSpaceDN w:val="0"/>
              <w:adjustRightInd w:val="0"/>
              <w:spacing w:line="240" w:lineRule="auto"/>
              <w:rPr>
                <w:rFonts w:cs="Arial"/>
                <w:b/>
                <w:bCs/>
                <w:sz w:val="24"/>
              </w:rPr>
            </w:pPr>
            <w:r>
              <w:t xml:space="preserve">Nom / prénom: </w:t>
            </w: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c>
          <w:tcPr>
            <w:tcW w:w="2694" w:type="dxa"/>
            <w:shd w:val="clear" w:color="auto" w:fill="auto"/>
            <w:vAlign w:val="center"/>
          </w:tcPr>
          <w:p w:rsidR="008A26B2" w:rsidRDefault="005B77DD">
            <w:pPr>
              <w:widowControl/>
              <w:autoSpaceDE w:val="0"/>
              <w:autoSpaceDN w:val="0"/>
              <w:adjustRightInd w:val="0"/>
              <w:spacing w:line="240" w:lineRule="auto"/>
              <w:rPr>
                <w:rFonts w:cs="Arial"/>
                <w:b/>
                <w:bCs/>
                <w:sz w:val="24"/>
              </w:rPr>
            </w:pPr>
            <w:r>
              <w:t xml:space="preserve">E-mail: </w:t>
            </w: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c>
          <w:tcPr>
            <w:tcW w:w="2440" w:type="dxa"/>
            <w:shd w:val="clear" w:color="auto" w:fill="auto"/>
            <w:vAlign w:val="center"/>
          </w:tcPr>
          <w:p w:rsidR="008A26B2" w:rsidRDefault="005B77DD">
            <w:pPr>
              <w:widowControl/>
              <w:autoSpaceDE w:val="0"/>
              <w:autoSpaceDN w:val="0"/>
              <w:adjustRightInd w:val="0"/>
              <w:spacing w:line="240" w:lineRule="auto"/>
              <w:rPr>
                <w:rFonts w:cs="Arial"/>
                <w:b/>
                <w:bCs/>
                <w:sz w:val="24"/>
              </w:rPr>
            </w:pPr>
            <w:r>
              <w:rPr>
                <w:rFonts w:cs="Arial"/>
                <w:szCs w:val="20"/>
              </w:rPr>
              <w:fldChar w:fldCharType="begin">
                <w:ffData>
                  <w:name w:val="CaseACocher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DE   </w:t>
            </w:r>
            <w:r>
              <w:rPr>
                <w:b/>
                <w:bCs/>
                <w:sz w:val="24"/>
              </w:rPr>
              <w:t xml:space="preserve"> </w:t>
            </w:r>
            <w:r>
              <w:rPr>
                <w:rFonts w:cs="Arial"/>
                <w:szCs w:val="20"/>
              </w:rPr>
              <w:fldChar w:fldCharType="begin">
                <w:ffData>
                  <w:name w:val="CaseACocher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FR</w:t>
            </w:r>
          </w:p>
        </w:tc>
      </w:tr>
      <w:tr w:rsidR="005B77DD">
        <w:trPr>
          <w:trHeight w:val="454"/>
        </w:trPr>
        <w:tc>
          <w:tcPr>
            <w:tcW w:w="4077" w:type="dxa"/>
            <w:shd w:val="clear" w:color="auto" w:fill="auto"/>
            <w:vAlign w:val="center"/>
          </w:tcPr>
          <w:p w:rsidR="008A26B2" w:rsidRDefault="005B77DD">
            <w:pPr>
              <w:widowControl/>
              <w:autoSpaceDE w:val="0"/>
              <w:autoSpaceDN w:val="0"/>
              <w:adjustRightInd w:val="0"/>
              <w:spacing w:line="240" w:lineRule="auto"/>
              <w:rPr>
                <w:rFonts w:cs="Arial"/>
                <w:szCs w:val="20"/>
              </w:rPr>
            </w:pPr>
            <w:r>
              <w:t xml:space="preserve">Nom / prénom: </w:t>
            </w: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c>
          <w:tcPr>
            <w:tcW w:w="2694" w:type="dxa"/>
            <w:shd w:val="clear" w:color="auto" w:fill="auto"/>
            <w:vAlign w:val="center"/>
          </w:tcPr>
          <w:p w:rsidR="008A26B2" w:rsidRDefault="005B77DD">
            <w:pPr>
              <w:widowControl/>
              <w:autoSpaceDE w:val="0"/>
              <w:autoSpaceDN w:val="0"/>
              <w:adjustRightInd w:val="0"/>
              <w:spacing w:line="240" w:lineRule="auto"/>
              <w:rPr>
                <w:rFonts w:cs="Arial"/>
                <w:szCs w:val="20"/>
              </w:rPr>
            </w:pPr>
            <w:r>
              <w:t xml:space="preserve">E-mail: </w:t>
            </w:r>
            <w:r>
              <w:rPr>
                <w:rFonts w:cs="Arial"/>
                <w:szCs w:val="20"/>
              </w:rPr>
              <w:fldChar w:fldCharType="begin" w:fldLock="1">
                <w:ffData>
                  <w:name w:val="Texte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t> </w:t>
            </w:r>
            <w:r>
              <w:t> </w:t>
            </w:r>
            <w:r>
              <w:t> </w:t>
            </w:r>
            <w:r>
              <w:t> </w:t>
            </w:r>
            <w:r>
              <w:t> </w:t>
            </w:r>
            <w:r>
              <w:rPr>
                <w:rFonts w:cs="Arial"/>
                <w:szCs w:val="20"/>
              </w:rPr>
              <w:fldChar w:fldCharType="end"/>
            </w:r>
          </w:p>
        </w:tc>
        <w:tc>
          <w:tcPr>
            <w:tcW w:w="2440" w:type="dxa"/>
            <w:shd w:val="clear" w:color="auto" w:fill="auto"/>
            <w:vAlign w:val="center"/>
          </w:tcPr>
          <w:p w:rsidR="008A26B2" w:rsidRDefault="005B77DD">
            <w:pPr>
              <w:widowControl/>
              <w:autoSpaceDE w:val="0"/>
              <w:autoSpaceDN w:val="0"/>
              <w:adjustRightInd w:val="0"/>
              <w:spacing w:line="240" w:lineRule="auto"/>
              <w:rPr>
                <w:rFonts w:cs="Arial"/>
                <w:szCs w:val="20"/>
              </w:rPr>
            </w:pPr>
            <w:r>
              <w:rPr>
                <w:rFonts w:cs="Arial"/>
                <w:szCs w:val="20"/>
              </w:rPr>
              <w:fldChar w:fldCharType="begin">
                <w:ffData>
                  <w:name w:val="CaseACocher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DE   </w:t>
            </w:r>
            <w:r>
              <w:rPr>
                <w:b/>
                <w:bCs/>
                <w:sz w:val="24"/>
              </w:rPr>
              <w:t xml:space="preserve"> </w:t>
            </w:r>
            <w:r>
              <w:rPr>
                <w:rFonts w:cs="Arial"/>
                <w:szCs w:val="20"/>
              </w:rPr>
              <w:fldChar w:fldCharType="begin">
                <w:ffData>
                  <w:name w:val="CaseACocher2"/>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t xml:space="preserve"> FR</w:t>
            </w:r>
          </w:p>
        </w:tc>
      </w:tr>
    </w:tbl>
    <w:p w:rsidR="00210751" w:rsidRDefault="00210751">
      <w:pPr>
        <w:widowControl/>
        <w:autoSpaceDE w:val="0"/>
        <w:autoSpaceDN w:val="0"/>
        <w:adjustRightInd w:val="0"/>
        <w:spacing w:line="240" w:lineRule="auto"/>
        <w:rPr>
          <w:rFonts w:cs="Arial"/>
          <w:b/>
          <w:bCs/>
          <w:sz w:val="22"/>
        </w:rPr>
      </w:pPr>
    </w:p>
    <w:p w:rsidR="00210751" w:rsidRPr="001B3590" w:rsidRDefault="005B77DD" w:rsidP="00210751">
      <w:pPr>
        <w:widowControl/>
        <w:autoSpaceDE w:val="0"/>
        <w:autoSpaceDN w:val="0"/>
        <w:adjustRightInd w:val="0"/>
        <w:spacing w:line="240" w:lineRule="auto"/>
        <w:rPr>
          <w:rFonts w:cs="Arial"/>
          <w:b/>
          <w:bCs/>
          <w:szCs w:val="20"/>
        </w:rPr>
      </w:pPr>
      <w:r>
        <w:t>Nous vous rappelons qu’en vertu de l’art. 13, al. 2, de la loi fédérale du 18 juin 2010 sur le numéro d’identification (LIDE)</w:t>
      </w:r>
      <w:r>
        <w:rPr>
          <w:rStyle w:val="Funotenzeichen"/>
          <w:rFonts w:cs="Arial"/>
          <w:szCs w:val="20"/>
        </w:rPr>
        <w:footnoteReference w:id="2"/>
      </w:r>
      <w:r>
        <w:t xml:space="preserve">, les services IDE sont responsables de la protection et de la sécurité des données dans le cadre de la gestion et de l’utilisation des données IDE. </w:t>
      </w:r>
      <w:r w:rsidR="003B5EAE">
        <w:t xml:space="preserve">Par votre signature sur </w:t>
      </w:r>
      <w:r>
        <w:t>le présent formulaire, vous confirmez n’utiliser les données IDE qu’aux fins prévues par la loi (art. 21 de l’ordonnance sur le numéro d’identification des entreprises [OIDE]</w:t>
      </w:r>
      <w:r>
        <w:rPr>
          <w:rStyle w:val="Funotenzeichen"/>
          <w:rFonts w:cs="Arial"/>
          <w:szCs w:val="20"/>
        </w:rPr>
        <w:footnoteReference w:id="3"/>
      </w:r>
      <w:r>
        <w:t>) et garantir en tout temps la protection et la sécurité des données.</w:t>
      </w:r>
    </w:p>
    <w:p w:rsidR="008A26B2" w:rsidRPr="001B3590" w:rsidRDefault="008A26B2">
      <w:pPr>
        <w:widowControl/>
        <w:autoSpaceDE w:val="0"/>
        <w:autoSpaceDN w:val="0"/>
        <w:adjustRightInd w:val="0"/>
        <w:spacing w:line="240" w:lineRule="auto"/>
        <w:rPr>
          <w:rFonts w:cs="Arial"/>
          <w:b/>
          <w:bCs/>
          <w:szCs w:val="20"/>
        </w:rPr>
      </w:pPr>
    </w:p>
    <w:p w:rsidR="00210751" w:rsidRPr="001B3590" w:rsidRDefault="00210751">
      <w:pPr>
        <w:widowControl/>
        <w:autoSpaceDE w:val="0"/>
        <w:autoSpaceDN w:val="0"/>
        <w:adjustRightInd w:val="0"/>
        <w:spacing w:line="240" w:lineRule="auto"/>
        <w:rPr>
          <w:rFonts w:cs="Arial"/>
          <w:b/>
          <w:bCs/>
          <w:szCs w:val="20"/>
        </w:rPr>
      </w:pPr>
    </w:p>
    <w:p w:rsidR="00210751" w:rsidRPr="001B3590" w:rsidRDefault="00210751">
      <w:pPr>
        <w:widowControl/>
        <w:autoSpaceDE w:val="0"/>
        <w:autoSpaceDN w:val="0"/>
        <w:adjustRightInd w:val="0"/>
        <w:spacing w:line="240" w:lineRule="auto"/>
        <w:rPr>
          <w:rFonts w:cs="Arial"/>
          <w:b/>
          <w:bCs/>
          <w:szCs w:val="20"/>
        </w:rPr>
      </w:pPr>
    </w:p>
    <w:p w:rsidR="00210751" w:rsidRPr="001B3590" w:rsidRDefault="00210751">
      <w:pPr>
        <w:widowControl/>
        <w:autoSpaceDE w:val="0"/>
        <w:autoSpaceDN w:val="0"/>
        <w:adjustRightInd w:val="0"/>
        <w:spacing w:line="240" w:lineRule="auto"/>
        <w:rPr>
          <w:rFonts w:cs="Arial"/>
          <w:b/>
          <w:bCs/>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701"/>
        <w:gridCol w:w="4395"/>
      </w:tblGrid>
      <w:tr w:rsidR="005B77DD" w:rsidTr="00210751">
        <w:trPr>
          <w:trHeight w:val="285"/>
        </w:trPr>
        <w:tc>
          <w:tcPr>
            <w:tcW w:w="2835" w:type="dxa"/>
            <w:tcBorders>
              <w:top w:val="dotted" w:sz="8" w:space="0" w:color="auto"/>
              <w:left w:val="nil"/>
              <w:bottom w:val="nil"/>
              <w:right w:val="nil"/>
            </w:tcBorders>
            <w:shd w:val="clear" w:color="auto" w:fill="auto"/>
          </w:tcPr>
          <w:p w:rsidR="008A26B2" w:rsidRPr="001B3590" w:rsidRDefault="005B77DD">
            <w:pPr>
              <w:spacing w:before="120"/>
              <w:rPr>
                <w:rFonts w:cs="Arial"/>
                <w:szCs w:val="20"/>
              </w:rPr>
            </w:pPr>
            <w:r>
              <w:t>Lieu et date:</w:t>
            </w:r>
          </w:p>
        </w:tc>
        <w:tc>
          <w:tcPr>
            <w:tcW w:w="1701" w:type="dxa"/>
            <w:tcBorders>
              <w:top w:val="nil"/>
              <w:left w:val="nil"/>
              <w:bottom w:val="nil"/>
              <w:right w:val="nil"/>
            </w:tcBorders>
            <w:shd w:val="clear" w:color="auto" w:fill="auto"/>
          </w:tcPr>
          <w:p w:rsidR="008A26B2" w:rsidRPr="001B3590" w:rsidRDefault="008A26B2">
            <w:pPr>
              <w:rPr>
                <w:szCs w:val="20"/>
              </w:rPr>
            </w:pPr>
          </w:p>
        </w:tc>
        <w:tc>
          <w:tcPr>
            <w:tcW w:w="4395" w:type="dxa"/>
            <w:tcBorders>
              <w:top w:val="dotted" w:sz="8" w:space="0" w:color="auto"/>
              <w:left w:val="nil"/>
              <w:bottom w:val="nil"/>
              <w:right w:val="nil"/>
            </w:tcBorders>
            <w:shd w:val="clear" w:color="auto" w:fill="auto"/>
          </w:tcPr>
          <w:p w:rsidR="008A26B2" w:rsidRPr="001B3590" w:rsidRDefault="005B77DD">
            <w:pPr>
              <w:widowControl/>
              <w:autoSpaceDE w:val="0"/>
              <w:autoSpaceDN w:val="0"/>
              <w:adjustRightInd w:val="0"/>
              <w:spacing w:before="120" w:line="240" w:lineRule="auto"/>
              <w:rPr>
                <w:rFonts w:cs="Arial"/>
                <w:b/>
                <w:bCs/>
                <w:szCs w:val="20"/>
              </w:rPr>
            </w:pPr>
            <w:r>
              <w:t>Signature</w:t>
            </w:r>
          </w:p>
        </w:tc>
      </w:tr>
    </w:tbl>
    <w:p w:rsidR="00F37459" w:rsidRDefault="00F37459" w:rsidP="00F37459">
      <w:pPr>
        <w:widowControl/>
        <w:autoSpaceDE w:val="0"/>
        <w:autoSpaceDN w:val="0"/>
        <w:adjustRightInd w:val="0"/>
        <w:spacing w:after="120" w:line="240" w:lineRule="auto"/>
        <w:rPr>
          <w:rFonts w:cs="Arial"/>
          <w:b/>
          <w:bCs/>
          <w:sz w:val="24"/>
        </w:rPr>
      </w:pPr>
    </w:p>
    <w:p w:rsidR="00F37459" w:rsidRDefault="005B77DD" w:rsidP="00F37459">
      <w:pPr>
        <w:widowControl/>
        <w:autoSpaceDE w:val="0"/>
        <w:autoSpaceDN w:val="0"/>
        <w:adjustRightInd w:val="0"/>
        <w:spacing w:after="120" w:line="240" w:lineRule="auto"/>
        <w:rPr>
          <w:rFonts w:cs="Arial"/>
          <w:b/>
          <w:bCs/>
          <w:sz w:val="24"/>
        </w:rPr>
      </w:pPr>
      <w:r>
        <w:rPr>
          <w:b/>
          <w:bCs/>
          <w:sz w:val="24"/>
        </w:rPr>
        <w:lastRenderedPageBreak/>
        <w:t>Vos remarques</w:t>
      </w:r>
    </w:p>
    <w:tbl>
      <w:tblPr>
        <w:tblW w:w="9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4"/>
      </w:tblGrid>
      <w:tr w:rsidR="005B77DD" w:rsidTr="00BE62B2">
        <w:trPr>
          <w:trHeight w:val="964"/>
        </w:trPr>
        <w:tc>
          <w:tcPr>
            <w:tcW w:w="9324" w:type="dxa"/>
            <w:shd w:val="clear" w:color="auto" w:fill="auto"/>
          </w:tcPr>
          <w:p w:rsidR="00F37459" w:rsidRDefault="00F37459" w:rsidP="00BE62B2">
            <w:pPr>
              <w:widowControl/>
              <w:autoSpaceDE w:val="0"/>
              <w:autoSpaceDN w:val="0"/>
              <w:adjustRightInd w:val="0"/>
              <w:spacing w:before="120" w:line="240" w:lineRule="auto"/>
              <w:rPr>
                <w:rFonts w:cs="Arial"/>
                <w:b/>
                <w:bCs/>
                <w:sz w:val="22"/>
              </w:rPr>
            </w:pPr>
          </w:p>
          <w:p w:rsidR="00F37459" w:rsidRDefault="00F37459" w:rsidP="00BE62B2">
            <w:pPr>
              <w:widowControl/>
              <w:autoSpaceDE w:val="0"/>
              <w:autoSpaceDN w:val="0"/>
              <w:adjustRightInd w:val="0"/>
              <w:spacing w:before="120" w:line="240" w:lineRule="auto"/>
              <w:rPr>
                <w:rFonts w:cs="Arial"/>
                <w:b/>
                <w:bCs/>
                <w:sz w:val="22"/>
              </w:rPr>
            </w:pPr>
          </w:p>
          <w:p w:rsidR="00F37459" w:rsidRDefault="00F37459" w:rsidP="00BE62B2">
            <w:pPr>
              <w:widowControl/>
              <w:autoSpaceDE w:val="0"/>
              <w:autoSpaceDN w:val="0"/>
              <w:adjustRightInd w:val="0"/>
              <w:spacing w:before="120" w:line="240" w:lineRule="auto"/>
              <w:rPr>
                <w:rFonts w:cs="Arial"/>
                <w:b/>
                <w:bCs/>
                <w:sz w:val="22"/>
              </w:rPr>
            </w:pPr>
          </w:p>
          <w:p w:rsidR="00F37459" w:rsidRDefault="00F37459" w:rsidP="00BE62B2">
            <w:pPr>
              <w:widowControl/>
              <w:autoSpaceDE w:val="0"/>
              <w:autoSpaceDN w:val="0"/>
              <w:adjustRightInd w:val="0"/>
              <w:spacing w:before="120" w:line="240" w:lineRule="auto"/>
              <w:rPr>
                <w:rFonts w:cs="Arial"/>
                <w:b/>
                <w:bCs/>
                <w:sz w:val="22"/>
              </w:rPr>
            </w:pPr>
          </w:p>
          <w:p w:rsidR="00F37459" w:rsidRDefault="00F37459" w:rsidP="00BE62B2">
            <w:pPr>
              <w:widowControl/>
              <w:autoSpaceDE w:val="0"/>
              <w:autoSpaceDN w:val="0"/>
              <w:adjustRightInd w:val="0"/>
              <w:spacing w:before="120" w:line="240" w:lineRule="auto"/>
              <w:rPr>
                <w:rFonts w:cs="Arial"/>
                <w:b/>
                <w:bCs/>
                <w:sz w:val="22"/>
              </w:rPr>
            </w:pPr>
          </w:p>
        </w:tc>
      </w:tr>
    </w:tbl>
    <w:p w:rsidR="008A26B2" w:rsidRDefault="008A26B2"/>
    <w:sectPr w:rsidR="008A26B2" w:rsidSect="001B3590">
      <w:headerReference w:type="default"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16" w:rsidRDefault="00606F16">
      <w:pPr>
        <w:spacing w:line="240" w:lineRule="auto"/>
      </w:pPr>
      <w:r>
        <w:separator/>
      </w:r>
    </w:p>
  </w:endnote>
  <w:endnote w:type="continuationSeparator" w:id="0">
    <w:p w:rsidR="00606F16" w:rsidRDefault="00606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90" w:rsidRDefault="005B77DD">
    <w:pPr>
      <w:pStyle w:val="Fuzeile"/>
      <w:jc w:val="right"/>
    </w:pPr>
    <w:r>
      <w:fldChar w:fldCharType="begin"/>
    </w:r>
    <w:r>
      <w:instrText>PAGE   \* MERGEFORMAT</w:instrText>
    </w:r>
    <w:r>
      <w:fldChar w:fldCharType="separate"/>
    </w:r>
    <w:r w:rsidR="007833EB">
      <w:rPr>
        <w:noProof/>
      </w:rPr>
      <w:t>2</w:t>
    </w:r>
    <w:r>
      <w:fldChar w:fldCharType="end"/>
    </w:r>
  </w:p>
  <w:p w:rsidR="008A26B2" w:rsidRDefault="008A26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90" w:rsidRDefault="005B77DD">
    <w:pPr>
      <w:pStyle w:val="Fuzeile"/>
      <w:jc w:val="right"/>
    </w:pPr>
    <w:r>
      <w:fldChar w:fldCharType="begin"/>
    </w:r>
    <w:r>
      <w:instrText>PAGE   \* MERGEFORMAT</w:instrText>
    </w:r>
    <w:r>
      <w:fldChar w:fldCharType="separate"/>
    </w:r>
    <w:r w:rsidR="007833EB">
      <w:rPr>
        <w:noProof/>
      </w:rPr>
      <w:t>1</w:t>
    </w:r>
    <w:r>
      <w:fldChar w:fldCharType="end"/>
    </w:r>
  </w:p>
  <w:p w:rsidR="008A26B2" w:rsidRDefault="008A2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16" w:rsidRDefault="00606F16">
      <w:pPr>
        <w:spacing w:line="240" w:lineRule="auto"/>
      </w:pPr>
      <w:r>
        <w:separator/>
      </w:r>
    </w:p>
  </w:footnote>
  <w:footnote w:type="continuationSeparator" w:id="0">
    <w:p w:rsidR="00606F16" w:rsidRDefault="00606F16">
      <w:pPr>
        <w:spacing w:line="240" w:lineRule="auto"/>
      </w:pPr>
      <w:r>
        <w:continuationSeparator/>
      </w:r>
    </w:p>
  </w:footnote>
  <w:footnote w:id="1">
    <w:p w:rsidR="008A26B2" w:rsidRPr="00F2296D" w:rsidRDefault="005B77DD">
      <w:pPr>
        <w:pStyle w:val="Funotentext"/>
        <w:rPr>
          <w:sz w:val="16"/>
          <w:szCs w:val="16"/>
          <w:lang w:val="en-US"/>
        </w:rPr>
      </w:pPr>
      <w:r>
        <w:rPr>
          <w:rStyle w:val="Funotenzeichen"/>
          <w:sz w:val="16"/>
          <w:szCs w:val="16"/>
        </w:rPr>
        <w:footnoteRef/>
      </w:r>
      <w:r w:rsidRPr="00F2296D">
        <w:rPr>
          <w:sz w:val="16"/>
          <w:szCs w:val="16"/>
          <w:lang w:val="en-US"/>
        </w:rPr>
        <w:t xml:space="preserve"> Art. 3, al. 1, let. d</w:t>
      </w:r>
      <w:r w:rsidR="003B5EAE">
        <w:rPr>
          <w:sz w:val="16"/>
          <w:szCs w:val="16"/>
          <w:lang w:val="en-US"/>
        </w:rPr>
        <w:t>,</w:t>
      </w:r>
      <w:r w:rsidRPr="00F2296D">
        <w:rPr>
          <w:sz w:val="16"/>
          <w:szCs w:val="16"/>
          <w:lang w:val="en-US"/>
        </w:rPr>
        <w:t xml:space="preserve"> LIDE.</w:t>
      </w:r>
    </w:p>
  </w:footnote>
  <w:footnote w:id="2">
    <w:p w:rsidR="00210751" w:rsidRPr="001B3590" w:rsidRDefault="005B77DD" w:rsidP="00210751">
      <w:pPr>
        <w:pStyle w:val="Funotentext"/>
        <w:rPr>
          <w:rFonts w:cs="Arial"/>
          <w:sz w:val="16"/>
          <w:szCs w:val="16"/>
        </w:rPr>
      </w:pPr>
      <w:r>
        <w:rPr>
          <w:rFonts w:cs="Arial"/>
          <w:sz w:val="16"/>
          <w:szCs w:val="16"/>
        </w:rPr>
        <w:footnoteRef/>
      </w:r>
      <w:r>
        <w:rPr>
          <w:sz w:val="16"/>
          <w:szCs w:val="16"/>
        </w:rPr>
        <w:t xml:space="preserve"> RS 431.03</w:t>
      </w:r>
    </w:p>
  </w:footnote>
  <w:footnote w:id="3">
    <w:p w:rsidR="00210751" w:rsidRDefault="005B77DD" w:rsidP="00210751">
      <w:pPr>
        <w:pStyle w:val="Funotentext"/>
      </w:pPr>
      <w:r>
        <w:rPr>
          <w:rFonts w:cs="Arial"/>
          <w:sz w:val="16"/>
          <w:szCs w:val="16"/>
        </w:rPr>
        <w:footnoteRef/>
      </w:r>
      <w:r>
        <w:rPr>
          <w:sz w:val="16"/>
          <w:szCs w:val="16"/>
        </w:rPr>
        <w:t xml:space="preserve"> RS 431.031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7" w:type="dxa"/>
      <w:tblLayout w:type="fixed"/>
      <w:tblLook w:val="04A0" w:firstRow="1" w:lastRow="0" w:firstColumn="1" w:lastColumn="0" w:noHBand="0" w:noVBand="1"/>
    </w:tblPr>
    <w:tblGrid>
      <w:gridCol w:w="4253"/>
      <w:gridCol w:w="5034"/>
    </w:tblGrid>
    <w:tr w:rsidR="005B77DD">
      <w:trPr>
        <w:cantSplit/>
        <w:trHeight w:hRule="exact" w:val="400"/>
      </w:trPr>
      <w:tc>
        <w:tcPr>
          <w:tcW w:w="4253" w:type="dxa"/>
        </w:tcPr>
        <w:p w:rsidR="008A26B2" w:rsidRDefault="008A26B2">
          <w:pPr>
            <w:pStyle w:val="Referenz"/>
          </w:pPr>
        </w:p>
      </w:tc>
      <w:tc>
        <w:tcPr>
          <w:tcW w:w="5034" w:type="dxa"/>
        </w:tcPr>
        <w:p w:rsidR="008A26B2" w:rsidRDefault="008A26B2">
          <w:pPr>
            <w:pStyle w:val="Klassifizierung"/>
          </w:pPr>
        </w:p>
      </w:tc>
    </w:tr>
  </w:tbl>
  <w:p w:rsidR="008A26B2" w:rsidRDefault="008A26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5B77DD">
      <w:trPr>
        <w:cantSplit/>
        <w:trHeight w:hRule="exact" w:val="1800"/>
      </w:trPr>
      <w:tc>
        <w:tcPr>
          <w:tcW w:w="4848" w:type="dxa"/>
        </w:tcPr>
        <w:p w:rsidR="008A26B2" w:rsidRDefault="007833EB">
          <w:pPr>
            <w:pStyle w:val="Kopfzeile"/>
            <w:rPr>
              <w:szCs w:val="20"/>
            </w:rPr>
          </w:pPr>
          <w:r>
            <w:rPr>
              <w:noProof/>
              <w:lang w:val="de-CH" w:eastAsia="de-CH"/>
            </w:rPr>
            <w:drawing>
              <wp:inline distT="0" distB="0" distL="0" distR="0">
                <wp:extent cx="1979295" cy="653415"/>
                <wp:effectExtent l="0" t="0" r="0" b="0"/>
                <wp:docPr id="1" name="Bild 1" descr="C:\BITVM_TEST\EDI-GS\BITVM\Version_3.1.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BITVM_TEST\EDI-GS\BITVM\Version_3.1.0.0\TechnicalFiles\Logo_Files\Logo_ro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653415"/>
                        </a:xfrm>
                        <a:prstGeom prst="rect">
                          <a:avLst/>
                        </a:prstGeom>
                        <a:noFill/>
                        <a:ln>
                          <a:noFill/>
                        </a:ln>
                      </pic:spPr>
                    </pic:pic>
                  </a:graphicData>
                </a:graphic>
              </wp:inline>
            </w:drawing>
          </w:r>
        </w:p>
        <w:p w:rsidR="008A26B2" w:rsidRDefault="008A26B2">
          <w:pPr>
            <w:pStyle w:val="Kopfzeile"/>
            <w:rPr>
              <w:szCs w:val="20"/>
            </w:rPr>
          </w:pPr>
        </w:p>
      </w:tc>
      <w:tc>
        <w:tcPr>
          <w:tcW w:w="5318" w:type="dxa"/>
        </w:tcPr>
        <w:p w:rsidR="008A26B2" w:rsidRDefault="005B77DD">
          <w:pPr>
            <w:pStyle w:val="KopfzeileDepartement"/>
            <w:rPr>
              <w:szCs w:val="20"/>
            </w:rPr>
          </w:pPr>
          <w:r>
            <w:t>Département fédéral de l’intérieur DFI</w:t>
          </w:r>
        </w:p>
        <w:p w:rsidR="008A26B2" w:rsidRDefault="005B77DD">
          <w:pPr>
            <w:pStyle w:val="KopfzeileFett"/>
            <w:rPr>
              <w:szCs w:val="20"/>
            </w:rPr>
          </w:pPr>
          <w:r>
            <w:t>Office fédéral de la statistique OFS</w:t>
          </w:r>
        </w:p>
        <w:p w:rsidR="008A26B2" w:rsidRDefault="005B77DD">
          <w:pPr>
            <w:pStyle w:val="Kopfzeile"/>
            <w:rPr>
              <w:szCs w:val="20"/>
            </w:rPr>
          </w:pPr>
          <w:r>
            <w:t xml:space="preserve">Division </w:t>
          </w:r>
          <w:r w:rsidR="00C612C5" w:rsidRPr="00C612C5">
            <w:t>Interopérabilité et registre</w:t>
          </w:r>
          <w:r w:rsidR="00756805">
            <w:t>s (IOR)</w:t>
          </w:r>
        </w:p>
        <w:p w:rsidR="008A26B2" w:rsidRDefault="008A26B2">
          <w:pPr>
            <w:pStyle w:val="Kopfzeile"/>
            <w:rPr>
              <w:szCs w:val="20"/>
            </w:rPr>
          </w:pPr>
        </w:p>
      </w:tc>
    </w:tr>
  </w:tbl>
  <w:p w:rsidR="008A26B2" w:rsidRDefault="008A26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321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A2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A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3EF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CC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51"/>
    <w:rsid w:val="00070968"/>
    <w:rsid w:val="001276E3"/>
    <w:rsid w:val="001B3590"/>
    <w:rsid w:val="00210751"/>
    <w:rsid w:val="002176EA"/>
    <w:rsid w:val="003B5EAE"/>
    <w:rsid w:val="003E0219"/>
    <w:rsid w:val="003E309D"/>
    <w:rsid w:val="005B77DD"/>
    <w:rsid w:val="00606F16"/>
    <w:rsid w:val="00622B2F"/>
    <w:rsid w:val="00756805"/>
    <w:rsid w:val="00776220"/>
    <w:rsid w:val="007833EB"/>
    <w:rsid w:val="008A26B2"/>
    <w:rsid w:val="008A4862"/>
    <w:rsid w:val="00A06B04"/>
    <w:rsid w:val="00B47F3B"/>
    <w:rsid w:val="00BE62B2"/>
    <w:rsid w:val="00C41D68"/>
    <w:rsid w:val="00C612C5"/>
    <w:rsid w:val="00CB3428"/>
    <w:rsid w:val="00CD2F22"/>
    <w:rsid w:val="00D16E26"/>
    <w:rsid w:val="00D2692B"/>
    <w:rsid w:val="00E3080E"/>
    <w:rsid w:val="00F2296D"/>
    <w:rsid w:val="00F23C8E"/>
    <w:rsid w:val="00F374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401A0287-DF57-40D0-A33C-23BC0442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60" w:lineRule="atLeast"/>
    </w:pPr>
    <w:rPr>
      <w:szCs w:val="22"/>
      <w:lang w:val="fr-CH" w:eastAsia="en-US"/>
    </w:rPr>
  </w:style>
  <w:style w:type="paragraph" w:styleId="berschrift1">
    <w:name w:val="heading 1"/>
    <w:basedOn w:val="Standard"/>
    <w:next w:val="Standard"/>
    <w:link w:val="berschrift1Zchn"/>
    <w:qFormat/>
    <w:pPr>
      <w:keepNext/>
      <w:keepLines/>
      <w:numPr>
        <w:numId w:val="37"/>
      </w:numPr>
      <w:spacing w:before="620" w:after="260"/>
      <w:contextualSpacing/>
      <w:outlineLvl w:val="0"/>
    </w:pPr>
    <w:rPr>
      <w:rFonts w:eastAsia="Times New Roman"/>
      <w:b/>
      <w:bCs/>
      <w:sz w:val="36"/>
      <w:szCs w:val="28"/>
    </w:rPr>
  </w:style>
  <w:style w:type="paragraph" w:styleId="berschrift2">
    <w:name w:val="heading 2"/>
    <w:basedOn w:val="Standard"/>
    <w:next w:val="Standard"/>
    <w:link w:val="berschrift2Zchn"/>
    <w:qFormat/>
    <w:pPr>
      <w:keepNext/>
      <w:keepLines/>
      <w:numPr>
        <w:ilvl w:val="1"/>
        <w:numId w:val="37"/>
      </w:numPr>
      <w:spacing w:before="580" w:after="120"/>
      <w:contextualSpacing/>
      <w:outlineLvl w:val="1"/>
    </w:pPr>
    <w:rPr>
      <w:rFonts w:eastAsia="Times New Roman"/>
      <w:b/>
      <w:bCs/>
      <w:sz w:val="30"/>
      <w:szCs w:val="26"/>
    </w:rPr>
  </w:style>
  <w:style w:type="paragraph" w:styleId="berschrift3">
    <w:name w:val="heading 3"/>
    <w:basedOn w:val="Standard"/>
    <w:next w:val="Standard"/>
    <w:link w:val="berschrift3Zchn"/>
    <w:qFormat/>
    <w:pPr>
      <w:keepNext/>
      <w:keepLines/>
      <w:numPr>
        <w:ilvl w:val="2"/>
        <w:numId w:val="37"/>
      </w:numPr>
      <w:spacing w:before="380" w:after="120"/>
      <w:contextualSpacing/>
      <w:outlineLvl w:val="2"/>
    </w:pPr>
    <w:rPr>
      <w:rFonts w:eastAsia="Times New Roman"/>
      <w:b/>
      <w:bCs/>
      <w:sz w:val="24"/>
      <w:szCs w:val="20"/>
    </w:rPr>
  </w:style>
  <w:style w:type="paragraph" w:styleId="berschrift4">
    <w:name w:val="heading 4"/>
    <w:basedOn w:val="Standard"/>
    <w:next w:val="Standard"/>
    <w:link w:val="berschrift4Zchn"/>
    <w:qFormat/>
    <w:pPr>
      <w:keepNext/>
      <w:keepLines/>
      <w:numPr>
        <w:ilvl w:val="3"/>
        <w:numId w:val="37"/>
      </w:numPr>
      <w:tabs>
        <w:tab w:val="left" w:pos="1276"/>
      </w:tabs>
      <w:spacing w:before="460" w:after="60"/>
      <w:contextualSpacing/>
      <w:outlineLvl w:val="3"/>
    </w:pPr>
    <w:rPr>
      <w:rFonts w:eastAsia="Times New Roman"/>
      <w:b/>
      <w:bCs/>
      <w:sz w:val="22"/>
      <w:szCs w:val="28"/>
      <w:lang w:eastAsia="de-DE"/>
    </w:rPr>
  </w:style>
  <w:style w:type="paragraph" w:styleId="berschrift5">
    <w:name w:val="heading 5"/>
    <w:basedOn w:val="Standard"/>
    <w:next w:val="Standard"/>
    <w:link w:val="berschrift5Zchn"/>
    <w:qFormat/>
    <w:pPr>
      <w:keepNext/>
      <w:keepLines/>
      <w:numPr>
        <w:ilvl w:val="4"/>
        <w:numId w:val="37"/>
      </w:numPr>
      <w:tabs>
        <w:tab w:val="left" w:pos="1418"/>
        <w:tab w:val="left" w:pos="1559"/>
      </w:tabs>
      <w:spacing w:before="460" w:after="60"/>
      <w:contextualSpacing/>
      <w:outlineLvl w:val="4"/>
    </w:pPr>
    <w:rPr>
      <w:rFonts w:eastAsia="Times New Roman"/>
      <w:b/>
      <w:bCs/>
      <w:i/>
      <w:iCs/>
      <w:sz w:val="22"/>
      <w:szCs w:val="26"/>
      <w:lang w:eastAsia="de-DE"/>
    </w:rPr>
  </w:style>
  <w:style w:type="paragraph" w:styleId="berschrift6">
    <w:name w:val="heading 6"/>
    <w:basedOn w:val="Standard"/>
    <w:next w:val="Standard"/>
    <w:link w:val="berschrift6Zchn"/>
    <w:qFormat/>
    <w:pPr>
      <w:keepNext/>
      <w:keepLines/>
      <w:numPr>
        <w:ilvl w:val="5"/>
        <w:numId w:val="37"/>
      </w:numPr>
      <w:tabs>
        <w:tab w:val="left" w:pos="1559"/>
        <w:tab w:val="left" w:pos="1701"/>
        <w:tab w:val="left" w:pos="1843"/>
      </w:tabs>
      <w:spacing w:before="460" w:after="60"/>
      <w:contextualSpacing/>
      <w:outlineLvl w:val="5"/>
    </w:pPr>
    <w:rPr>
      <w:rFonts w:eastAsia="Times New Roman"/>
      <w:bCs/>
      <w:sz w:val="22"/>
      <w:szCs w:val="20"/>
      <w:lang w:eastAsia="de-DE"/>
    </w:rPr>
  </w:style>
  <w:style w:type="paragraph" w:styleId="berschrift7">
    <w:name w:val="heading 7"/>
    <w:basedOn w:val="Standard"/>
    <w:next w:val="Standard"/>
    <w:link w:val="berschrift7Zchn"/>
    <w:qFormat/>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i/>
      <w:sz w:val="22"/>
      <w:szCs w:val="24"/>
      <w:lang w:eastAsia="de-DE"/>
    </w:rPr>
  </w:style>
  <w:style w:type="paragraph" w:styleId="berschrift8">
    <w:name w:val="heading 8"/>
    <w:basedOn w:val="Standard"/>
    <w:next w:val="Standard"/>
    <w:link w:val="berschrift8Zchn"/>
    <w:qFormat/>
    <w:pPr>
      <w:keepNext/>
      <w:keepLines/>
      <w:numPr>
        <w:ilvl w:val="7"/>
        <w:numId w:val="37"/>
      </w:numPr>
      <w:tabs>
        <w:tab w:val="left" w:pos="1843"/>
        <w:tab w:val="left" w:pos="1985"/>
        <w:tab w:val="left" w:pos="2126"/>
        <w:tab w:val="left" w:pos="2268"/>
      </w:tabs>
      <w:spacing w:before="460" w:after="60"/>
      <w:outlineLvl w:val="7"/>
    </w:pPr>
    <w:rPr>
      <w:rFonts w:eastAsia="Times New Roman"/>
      <w:iCs/>
      <w:szCs w:val="24"/>
      <w:lang w:eastAsia="de-DE"/>
    </w:rPr>
  </w:style>
  <w:style w:type="paragraph" w:styleId="berschrift9">
    <w:name w:val="heading 9"/>
    <w:basedOn w:val="Standard"/>
    <w:next w:val="Standard"/>
    <w:link w:val="berschrift9Zchn"/>
    <w:qFormat/>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pPr>
      <w:suppressAutoHyphens/>
      <w:spacing w:line="200" w:lineRule="atLeast"/>
    </w:pPr>
    <w:rPr>
      <w:sz w:val="15"/>
    </w:rPr>
  </w:style>
  <w:style w:type="character" w:customStyle="1" w:styleId="KopfzeileZchn">
    <w:name w:val="Kopfzeile Zchn"/>
    <w:link w:val="Kopfzeile"/>
    <w:uiPriority w:val="99"/>
    <w:rPr>
      <w:noProof/>
      <w:sz w:val="15"/>
      <w:lang w:val="fr-CH"/>
    </w:rPr>
  </w:style>
  <w:style w:type="paragraph" w:styleId="Fuzeile">
    <w:name w:val="footer"/>
    <w:basedOn w:val="Standard"/>
    <w:link w:val="FuzeileZchn"/>
    <w:uiPriority w:val="99"/>
    <w:unhideWhenUsed/>
    <w:pPr>
      <w:spacing w:line="160" w:lineRule="atLeast"/>
    </w:pPr>
    <w:rPr>
      <w:sz w:val="12"/>
    </w:rPr>
  </w:style>
  <w:style w:type="character" w:customStyle="1" w:styleId="FuzeileZchn">
    <w:name w:val="Fußzeile Zchn"/>
    <w:link w:val="Fuzeile"/>
    <w:uiPriority w:val="99"/>
    <w:rPr>
      <w:noProof/>
      <w:sz w:val="12"/>
      <w:lang w:val="fr-CH"/>
    </w:rPr>
  </w:style>
  <w:style w:type="table" w:styleId="Tabellenraster">
    <w:name w:val="Table Grid"/>
    <w:basedOn w:val="NormaleTabelle"/>
    <w:uiPriority w:val="59"/>
    <w:pPr>
      <w:widowControl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noProof/>
      <w:sz w:val="16"/>
      <w:szCs w:val="16"/>
      <w:lang w:val="fr-CH"/>
    </w:rPr>
  </w:style>
  <w:style w:type="paragraph" w:customStyle="1" w:styleId="KopfzeileDepartement">
    <w:name w:val="KopfzeileDepartement"/>
    <w:basedOn w:val="Kopfzeile"/>
    <w:next w:val="KopfzeileFett"/>
    <w:uiPriority w:val="3"/>
    <w:pPr>
      <w:spacing w:after="100"/>
      <w:contextualSpacing/>
    </w:pPr>
  </w:style>
  <w:style w:type="paragraph" w:customStyle="1" w:styleId="KopfzeileFett">
    <w:name w:val="KopfzeileFett"/>
    <w:basedOn w:val="Kopfzeile"/>
    <w:next w:val="Kopfzeile"/>
    <w:uiPriority w:val="3"/>
    <w:rPr>
      <w:b/>
    </w:rPr>
  </w:style>
  <w:style w:type="paragraph" w:customStyle="1" w:styleId="Klassifizierung">
    <w:name w:val="Klassifizierung"/>
    <w:basedOn w:val="Standard"/>
    <w:pPr>
      <w:jc w:val="right"/>
    </w:pPr>
    <w:rPr>
      <w:b/>
    </w:rPr>
  </w:style>
  <w:style w:type="paragraph" w:customStyle="1" w:styleId="Referenz">
    <w:name w:val="Referenz"/>
    <w:basedOn w:val="Standard"/>
    <w:pPr>
      <w:suppressAutoHyphens/>
      <w:spacing w:line="200" w:lineRule="atLeast"/>
    </w:pPr>
    <w:rPr>
      <w:sz w:val="15"/>
    </w:rPr>
  </w:style>
  <w:style w:type="paragraph" w:customStyle="1" w:styleId="PostAbs">
    <w:name w:val="PostAbs"/>
    <w:basedOn w:val="Standard"/>
    <w:pPr>
      <w:spacing w:line="240" w:lineRule="auto"/>
    </w:pPr>
    <w:rPr>
      <w:bCs/>
      <w:sz w:val="16"/>
    </w:rPr>
  </w:style>
  <w:style w:type="character" w:customStyle="1" w:styleId="A">
    <w:name w:val="A"/>
    <w:uiPriority w:val="1"/>
    <w:rPr>
      <w:rFonts w:ascii="Arial Narrow" w:hAnsi="Arial Narrow"/>
      <w:sz w:val="48"/>
    </w:rPr>
  </w:style>
  <w:style w:type="paragraph" w:customStyle="1" w:styleId="PRIORITY">
    <w:name w:val="PRIORITY"/>
    <w:basedOn w:val="PPA"/>
    <w:next w:val="Standard"/>
    <w:pPr>
      <w:jc w:val="right"/>
    </w:pPr>
    <w:rPr>
      <w:bCs w:val="0"/>
    </w:rPr>
  </w:style>
  <w:style w:type="paragraph" w:customStyle="1" w:styleId="PP">
    <w:name w:val="PP"/>
    <w:next w:val="Standard"/>
    <w:pPr>
      <w:spacing w:before="90"/>
    </w:pPr>
    <w:rPr>
      <w:rFonts w:ascii="Arial Narrow" w:eastAsia="Times New Roman" w:hAnsi="Arial Narrow"/>
      <w:b/>
      <w:bCs/>
      <w:caps/>
      <w:noProof/>
      <w:sz w:val="24"/>
      <w:lang w:val="fr-CH" w:eastAsia="en-US"/>
    </w:rPr>
  </w:style>
  <w:style w:type="paragraph" w:styleId="Titel">
    <w:name w:val="Title"/>
    <w:basedOn w:val="Standard"/>
    <w:next w:val="Standard"/>
    <w:link w:val="TitelZchn"/>
    <w:uiPriority w:val="10"/>
    <w:qFormat/>
    <w:rPr>
      <w:rFonts w:eastAsia="Times New Roman"/>
      <w:b/>
      <w:sz w:val="42"/>
      <w:szCs w:val="52"/>
    </w:rPr>
  </w:style>
  <w:style w:type="character" w:customStyle="1" w:styleId="TitelZchn">
    <w:name w:val="Titel Zchn"/>
    <w:link w:val="Titel"/>
    <w:uiPriority w:val="10"/>
    <w:rPr>
      <w:rFonts w:eastAsia="Times New Roman" w:cs="Times New Roman"/>
      <w:b/>
      <w:noProof/>
      <w:sz w:val="42"/>
      <w:szCs w:val="52"/>
      <w:lang w:val="fr-CH"/>
    </w:rPr>
  </w:style>
  <w:style w:type="paragraph" w:styleId="Untertitel">
    <w:name w:val="Subtitle"/>
    <w:basedOn w:val="Standard"/>
    <w:next w:val="Standard"/>
    <w:link w:val="UntertitelZchn"/>
    <w:uiPriority w:val="11"/>
    <w:qFormat/>
    <w:pPr>
      <w:numPr>
        <w:ilvl w:val="1"/>
      </w:numPr>
    </w:pPr>
    <w:rPr>
      <w:rFonts w:eastAsia="Times New Roman"/>
      <w:iCs/>
      <w:sz w:val="42"/>
      <w:szCs w:val="24"/>
    </w:rPr>
  </w:style>
  <w:style w:type="character" w:customStyle="1" w:styleId="UntertitelZchn">
    <w:name w:val="Untertitel Zchn"/>
    <w:link w:val="Untertitel"/>
    <w:uiPriority w:val="11"/>
    <w:rPr>
      <w:rFonts w:eastAsia="Times New Roman" w:cs="Times New Roman"/>
      <w:iCs/>
      <w:noProof/>
      <w:sz w:val="42"/>
      <w:szCs w:val="24"/>
      <w:lang w:val="fr-CH"/>
    </w:rPr>
  </w:style>
  <w:style w:type="paragraph" w:styleId="Beschriftung">
    <w:name w:val="caption"/>
    <w:basedOn w:val="Standard"/>
    <w:next w:val="Standard"/>
    <w:uiPriority w:val="35"/>
    <w:qFormat/>
    <w:pPr>
      <w:spacing w:after="260"/>
    </w:pPr>
    <w:rPr>
      <w:b/>
      <w:bCs/>
      <w:sz w:val="18"/>
      <w:szCs w:val="18"/>
    </w:rPr>
  </w:style>
  <w:style w:type="table" w:customStyle="1" w:styleId="Tabelle">
    <w:name w:val="Tabelle"/>
    <w:basedOn w:val="NormaleTabelle"/>
    <w:uiPriority w:val="99"/>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link w:val="berschrift1"/>
    <w:rPr>
      <w:rFonts w:eastAsia="Times New Roman" w:cs="Times New Roman"/>
      <w:b/>
      <w:bCs/>
      <w:noProof/>
      <w:sz w:val="36"/>
      <w:szCs w:val="28"/>
      <w:lang w:val="fr-CH"/>
    </w:rPr>
  </w:style>
  <w:style w:type="character" w:customStyle="1" w:styleId="berschrift2Zchn">
    <w:name w:val="Überschrift 2 Zchn"/>
    <w:link w:val="berschrift2"/>
    <w:rPr>
      <w:rFonts w:eastAsia="Times New Roman" w:cs="Times New Roman"/>
      <w:b/>
      <w:bCs/>
      <w:noProof/>
      <w:sz w:val="30"/>
      <w:szCs w:val="26"/>
      <w:lang w:val="fr-CH"/>
    </w:rPr>
  </w:style>
  <w:style w:type="character" w:customStyle="1" w:styleId="berschrift3Zchn">
    <w:name w:val="Überschrift 3 Zchn"/>
    <w:link w:val="berschrift3"/>
    <w:rPr>
      <w:rFonts w:eastAsia="Times New Roman" w:cs="Times New Roman"/>
      <w:b/>
      <w:bCs/>
      <w:noProof/>
      <w:sz w:val="24"/>
      <w:szCs w:val="20"/>
      <w:lang w:val="fr-CH"/>
    </w:rPr>
  </w:style>
  <w:style w:type="character" w:customStyle="1" w:styleId="berschrift4Zchn">
    <w:name w:val="Überschrift 4 Zchn"/>
    <w:link w:val="berschrift4"/>
    <w:rPr>
      <w:rFonts w:eastAsia="Times New Roman" w:cs="Times New Roman"/>
      <w:b/>
      <w:bCs/>
      <w:noProof/>
      <w:szCs w:val="28"/>
      <w:lang w:val="fr-CH" w:eastAsia="de-DE"/>
    </w:rPr>
  </w:style>
  <w:style w:type="character" w:customStyle="1" w:styleId="berschrift5Zchn">
    <w:name w:val="Überschrift 5 Zchn"/>
    <w:link w:val="berschrift5"/>
    <w:rPr>
      <w:rFonts w:eastAsia="Times New Roman" w:cs="Times New Roman"/>
      <w:b/>
      <w:bCs/>
      <w:i/>
      <w:iCs/>
      <w:noProof/>
      <w:szCs w:val="26"/>
      <w:lang w:val="fr-CH" w:eastAsia="de-DE"/>
    </w:rPr>
  </w:style>
  <w:style w:type="character" w:customStyle="1" w:styleId="berschrift6Zchn">
    <w:name w:val="Überschrift 6 Zchn"/>
    <w:link w:val="berschrift6"/>
    <w:rPr>
      <w:rFonts w:eastAsia="Times New Roman" w:cs="Times New Roman"/>
      <w:bCs/>
      <w:noProof/>
      <w:szCs w:val="20"/>
      <w:lang w:val="fr-CH" w:eastAsia="de-DE"/>
    </w:rPr>
  </w:style>
  <w:style w:type="character" w:customStyle="1" w:styleId="berschrift7Zchn">
    <w:name w:val="Überschrift 7 Zchn"/>
    <w:link w:val="berschrift7"/>
    <w:rPr>
      <w:rFonts w:eastAsia="Times New Roman" w:cs="Times New Roman"/>
      <w:i/>
      <w:noProof/>
      <w:szCs w:val="24"/>
      <w:lang w:val="fr-CH" w:eastAsia="de-DE"/>
    </w:rPr>
  </w:style>
  <w:style w:type="character" w:customStyle="1" w:styleId="berschrift8Zchn">
    <w:name w:val="Überschrift 8 Zchn"/>
    <w:link w:val="berschrift8"/>
    <w:rPr>
      <w:rFonts w:eastAsia="Times New Roman" w:cs="Times New Roman"/>
      <w:iCs/>
      <w:noProof/>
      <w:sz w:val="20"/>
      <w:szCs w:val="24"/>
      <w:lang w:val="fr-CH" w:eastAsia="de-DE"/>
    </w:rPr>
  </w:style>
  <w:style w:type="character" w:customStyle="1" w:styleId="berschrift9Zchn">
    <w:name w:val="Überschrift 9 Zchn"/>
    <w:link w:val="berschrift9"/>
    <w:rPr>
      <w:rFonts w:eastAsia="Times New Roman" w:cs="Arial"/>
      <w:i/>
      <w:noProof/>
      <w:sz w:val="20"/>
      <w:szCs w:val="20"/>
      <w:lang w:val="fr-CH" w:eastAsia="de-DE"/>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pPr>
      <w:widowControl/>
      <w:tabs>
        <w:tab w:val="right" w:leader="dot" w:pos="9072"/>
      </w:tabs>
      <w:ind w:left="851" w:hanging="851"/>
    </w:pPr>
    <w:rPr>
      <w:szCs w:val="20"/>
    </w:rPr>
  </w:style>
  <w:style w:type="paragraph" w:styleId="Verzeichnis4">
    <w:name w:val="toc 4"/>
    <w:basedOn w:val="Standard"/>
    <w:next w:val="Standard"/>
    <w:uiPriority w:val="39"/>
    <w:unhideWhenUsed/>
    <w:pPr>
      <w:tabs>
        <w:tab w:val="right" w:leader="dot" w:pos="9072"/>
      </w:tabs>
      <w:ind w:left="992" w:hanging="992"/>
    </w:pPr>
    <w:rPr>
      <w:szCs w:val="20"/>
    </w:rPr>
  </w:style>
  <w:style w:type="paragraph" w:styleId="Verzeichnis5">
    <w:name w:val="toc 5"/>
    <w:basedOn w:val="Standard"/>
    <w:next w:val="Standard"/>
    <w:uiPriority w:val="39"/>
    <w:unhideWhenUsed/>
    <w:pPr>
      <w:widowControl/>
      <w:tabs>
        <w:tab w:val="right" w:leader="dot" w:pos="9072"/>
      </w:tabs>
      <w:ind w:left="1134" w:hanging="1134"/>
    </w:pPr>
    <w:rPr>
      <w:szCs w:val="20"/>
    </w:rPr>
  </w:style>
  <w:style w:type="paragraph" w:styleId="Verzeichnis6">
    <w:name w:val="toc 6"/>
    <w:basedOn w:val="Standard"/>
    <w:next w:val="Standard"/>
    <w:uiPriority w:val="39"/>
    <w:unhideWhenUsed/>
    <w:pPr>
      <w:widowControl/>
      <w:tabs>
        <w:tab w:val="right" w:leader="dot" w:pos="9072"/>
      </w:tabs>
      <w:ind w:left="1418" w:hanging="1418"/>
    </w:pPr>
    <w:rPr>
      <w:szCs w:val="20"/>
    </w:rPr>
  </w:style>
  <w:style w:type="paragraph" w:styleId="Verzeichnis7">
    <w:name w:val="toc 7"/>
    <w:basedOn w:val="Standard"/>
    <w:next w:val="Standard"/>
    <w:uiPriority w:val="39"/>
    <w:unhideWhenUsed/>
    <w:pPr>
      <w:widowControl/>
      <w:tabs>
        <w:tab w:val="right" w:leader="dot" w:pos="9072"/>
      </w:tabs>
      <w:ind w:left="1559" w:hanging="1559"/>
    </w:pPr>
    <w:rPr>
      <w:szCs w:val="20"/>
    </w:rPr>
  </w:style>
  <w:style w:type="paragraph" w:styleId="Verzeichnis8">
    <w:name w:val="toc 8"/>
    <w:basedOn w:val="Standard"/>
    <w:next w:val="Standard"/>
    <w:uiPriority w:val="39"/>
    <w:unhideWhenUsed/>
    <w:pPr>
      <w:widowControl/>
      <w:tabs>
        <w:tab w:val="right" w:leader="dot" w:pos="9072"/>
      </w:tabs>
      <w:ind w:left="1701" w:hanging="1701"/>
    </w:pPr>
    <w:rPr>
      <w:rFonts w:eastAsia="Times New Roman"/>
      <w:lang w:eastAsia="de-CH"/>
    </w:rPr>
  </w:style>
  <w:style w:type="paragraph" w:styleId="Verzeichnis9">
    <w:name w:val="toc 9"/>
    <w:basedOn w:val="Standard"/>
    <w:next w:val="Standard"/>
    <w:uiPriority w:val="39"/>
    <w:unhideWhenUsed/>
    <w:pPr>
      <w:tabs>
        <w:tab w:val="right" w:leader="dot" w:pos="9072"/>
      </w:tabs>
      <w:ind w:left="1843" w:hanging="1843"/>
    </w:pPr>
    <w:rPr>
      <w:rFonts w:eastAsia="Times New Roman"/>
      <w:lang w:eastAsia="de-CH"/>
    </w:rPr>
  </w:style>
  <w:style w:type="paragraph" w:customStyle="1" w:styleId="Platzhalter">
    <w:name w:val="Platzhalter"/>
    <w:basedOn w:val="Standard"/>
    <w:next w:val="Standard"/>
    <w:pPr>
      <w:widowControl/>
      <w:spacing w:line="240" w:lineRule="auto"/>
    </w:pPr>
    <w:rPr>
      <w:sz w:val="2"/>
    </w:rPr>
  </w:style>
  <w:style w:type="paragraph" w:customStyle="1" w:styleId="ReferenzFormular">
    <w:name w:val="ReferenzFormular"/>
    <w:basedOn w:val="Standar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Kopfzeile2Departement">
    <w:name w:val="Kopfzeile2Departement"/>
    <w:basedOn w:val="KopfzeileDepartement"/>
    <w:next w:val="KopfzeileFett"/>
    <w:pPr>
      <w:spacing w:after="0"/>
      <w:contextualSpacing w:val="0"/>
    </w:pPr>
  </w:style>
  <w:style w:type="paragraph" w:customStyle="1" w:styleId="PPA">
    <w:name w:val="PPA"/>
    <w:basedOn w:val="PP"/>
    <w:next w:val="Standard"/>
    <w:pPr>
      <w:spacing w:before="0" w:line="540" w:lineRule="exact"/>
    </w:pPr>
  </w:style>
  <w:style w:type="character" w:styleId="Platzhaltertext">
    <w:name w:val="Placeholder Text"/>
    <w:uiPriority w:val="99"/>
    <w:semiHidden/>
    <w:rPr>
      <w:color w:val="808080"/>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character" w:styleId="Hyperlink">
    <w:name w:val="Hyperlink"/>
    <w:uiPriority w:val="99"/>
    <w:unhideWhenUsed/>
    <w:rPr>
      <w:color w:val="0563C1"/>
      <w:u w:val="single"/>
    </w:rPr>
  </w:style>
  <w:style w:type="paragraph" w:styleId="Funotentext">
    <w:name w:val="footnote text"/>
    <w:basedOn w:val="Standard"/>
    <w:link w:val="FunotentextZchn"/>
    <w:uiPriority w:val="99"/>
    <w:semiHidden/>
    <w:unhideWhenUsed/>
    <w:pPr>
      <w:spacing w:line="240" w:lineRule="auto"/>
    </w:pPr>
    <w:rPr>
      <w:szCs w:val="20"/>
    </w:rPr>
  </w:style>
  <w:style w:type="character" w:customStyle="1" w:styleId="FunotentextZchn">
    <w:name w:val="Fußnotentext Zchn"/>
    <w:link w:val="Funotentext"/>
    <w:uiPriority w:val="99"/>
    <w:semiHidden/>
    <w:rPr>
      <w:lang w:eastAsia="en-US"/>
    </w:rPr>
  </w:style>
  <w:style w:type="character" w:styleId="Funotenzeichen">
    <w:name w:val="footnote reference"/>
    <w:uiPriority w:val="99"/>
    <w:semiHidden/>
    <w:unhideWhenUsed/>
    <w:rPr>
      <w:vertAlign w:val="superscript"/>
    </w:rPr>
  </w:style>
  <w:style w:type="paragraph" w:styleId="berarbeitung">
    <w:name w:val="Revision"/>
    <w:hidden/>
    <w:uiPriority w:val="99"/>
    <w:semiHidden/>
    <w:rPr>
      <w:szCs w:val="22"/>
      <w:lang w:val="fr-CH" w:eastAsia="en-US"/>
    </w:rPr>
  </w:style>
  <w:style w:type="paragraph" w:styleId="NurText">
    <w:name w:val="Plain Text"/>
    <w:basedOn w:val="Standard"/>
    <w:link w:val="NurTextZchn"/>
    <w:uiPriority w:val="99"/>
    <w:unhideWhenUsed/>
    <w:pPr>
      <w:widowControl/>
      <w:spacing w:line="240" w:lineRule="auto"/>
    </w:pPr>
    <w:rPr>
      <w:rFonts w:ascii="Calibri" w:hAnsi="Calibri" w:cs="Calibri"/>
      <w:sz w:val="22"/>
      <w:lang w:eastAsia="de-CH"/>
    </w:rPr>
  </w:style>
  <w:style w:type="character" w:customStyle="1" w:styleId="NurTextZchn">
    <w:name w:val="Nur Text Zchn"/>
    <w:link w:val="NurText"/>
    <w:uiPriority w:val="9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d@bfs.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4EE4-0771-4CE1-B7B4-23DFC564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3402</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3935</CharactersWithSpaces>
  <SharedDoc>false</SharedDoc>
  <HLinks>
    <vt:vector size="6" baseType="variant">
      <vt:variant>
        <vt:i4>6488072</vt:i4>
      </vt:variant>
      <vt:variant>
        <vt:i4>0</vt:i4>
      </vt:variant>
      <vt:variant>
        <vt:i4>0</vt:i4>
      </vt:variant>
      <vt:variant>
        <vt:i4>5</vt:i4>
      </vt:variant>
      <vt:variant>
        <vt:lpwstr>mailto:uid@bfs.admin.ch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Aktennotiz CD Bund</dc:subject>
  <dc:creator>U80799256</dc:creator>
  <cp:keywords/>
  <cp:lastModifiedBy>Erfling Theresa BFS</cp:lastModifiedBy>
  <cp:revision>2</cp:revision>
  <cp:lastPrinted>2013-02-20T16:40:00Z</cp:lastPrinted>
  <dcterms:created xsi:type="dcterms:W3CDTF">2021-01-28T08:25:00Z</dcterms:created>
  <dcterms:modified xsi:type="dcterms:W3CDTF">2021-01-28T08:25:00Z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notiz">
    <vt:lpwstr>Notiz</vt:lpwstr>
  </property>
  <property fmtid="{D5CDD505-2E9C-101B-9397-08002B2CF9AE}" pid="3" name="Amt">
    <vt:lpwstr>Bundesamt für Statistik</vt:lpwstr>
  </property>
  <property fmtid="{D5CDD505-2E9C-101B-9397-08002B2CF9AE}" pid="4" name="Amt2">
    <vt:lpwstr/>
  </property>
  <property fmtid="{D5CDD505-2E9C-101B-9397-08002B2CF9AE}" pid="5" name="Amt2Abk">
    <vt:lpwstr/>
  </property>
  <property fmtid="{D5CDD505-2E9C-101B-9397-08002B2CF9AE}" pid="6" name="Amt2bis">
    <vt:lpwstr/>
  </property>
  <property fmtid="{D5CDD505-2E9C-101B-9397-08002B2CF9AE}" pid="7" name="AmtAbk">
    <vt:lpwstr>BFS</vt:lpwstr>
  </property>
  <property fmtid="{D5CDD505-2E9C-101B-9397-08002B2CF9AE}" pid="8" name="Amtbis">
    <vt:lpwstr/>
  </property>
  <property fmtid="{D5CDD505-2E9C-101B-9397-08002B2CF9AE}" pid="9" name="AmtMail">
    <vt:lpwstr/>
  </property>
  <property fmtid="{D5CDD505-2E9C-101B-9397-08002B2CF9AE}" pid="10" name="AmtPost">
    <vt:lpwstr>BFS</vt:lpwstr>
  </property>
  <property fmtid="{D5CDD505-2E9C-101B-9397-08002B2CF9AE}" pid="11" name="AmtZusatz">
    <vt:lpwstr/>
  </property>
  <property fmtid="{D5CDD505-2E9C-101B-9397-08002B2CF9AE}" pid="12" name="ANotiz_sp1_1">
    <vt:lpwstr>Datum:</vt:lpwstr>
  </property>
  <property fmtid="{D5CDD505-2E9C-101B-9397-08002B2CF9AE}" pid="13" name="ANotiz_sp1_2">
    <vt:lpwstr>Für:</vt:lpwstr>
  </property>
  <property fmtid="{D5CDD505-2E9C-101B-9397-08002B2CF9AE}" pid="14" name="ANotiz_sp1_3">
    <vt:lpwstr>Kopien an:</vt:lpwstr>
  </property>
  <property fmtid="{D5CDD505-2E9C-101B-9397-08002B2CF9AE}" pid="15" name="DateLabel">
    <vt:lpwstr/>
  </property>
  <property fmtid="{D5CDD505-2E9C-101B-9397-08002B2CF9AE}" pid="16" name="Dep2Abk">
    <vt:lpwstr/>
  </property>
  <property fmtid="{D5CDD505-2E9C-101B-9397-08002B2CF9AE}" pid="17" name="Dep2Name">
    <vt:lpwstr/>
  </property>
  <property fmtid="{D5CDD505-2E9C-101B-9397-08002B2CF9AE}" pid="18" name="Dep2Namebis">
    <vt:lpwstr/>
  </property>
  <property fmtid="{D5CDD505-2E9C-101B-9397-08002B2CF9AE}" pid="19" name="DepAbk">
    <vt:lpwstr>EDI</vt:lpwstr>
  </property>
  <property fmtid="{D5CDD505-2E9C-101B-9397-08002B2CF9AE}" pid="20" name="DepName">
    <vt:lpwstr>Eidgenössisches Departement des Innern</vt:lpwstr>
  </property>
  <property fmtid="{D5CDD505-2E9C-101B-9397-08002B2CF9AE}" pid="21" name="DepNamebis">
    <vt:lpwstr/>
  </property>
  <property fmtid="{D5CDD505-2E9C-101B-9397-08002B2CF9AE}" pid="22" name="DepZusatz">
    <vt:lpwstr/>
  </property>
  <property fmtid="{D5CDD505-2E9C-101B-9397-08002B2CF9AE}" pid="23" name="DocRef">
    <vt:lpwstr/>
  </property>
  <property fmtid="{D5CDD505-2E9C-101B-9397-08002B2CF9AE}" pid="24" name="DocRefLabel">
    <vt:lpwstr>Referenz/Aktenzeichen: </vt:lpwstr>
  </property>
  <property fmtid="{D5CDD505-2E9C-101B-9397-08002B2CF9AE}" pid="25" name="DocSpr">
    <vt:lpwstr>D</vt:lpwstr>
  </property>
  <property fmtid="{D5CDD505-2E9C-101B-9397-08002B2CF9AE}" pid="26" name="FaxLabel">
    <vt:lpwstr>Fax-Nr.</vt:lpwstr>
  </property>
  <property fmtid="{D5CDD505-2E9C-101B-9397-08002B2CF9AE}" pid="27" name="Gruss">
    <vt:lpwstr>Freundliche Grüsse</vt:lpwstr>
  </property>
  <property fmtid="{D5CDD505-2E9C-101B-9397-08002B2CF9AE}" pid="28" name="Hauptabteilung">
    <vt:lpwstr>Abteilung Register</vt:lpwstr>
  </property>
  <property fmtid="{D5CDD505-2E9C-101B-9397-08002B2CF9AE}" pid="29" name="Internet">
    <vt:lpwstr>www.statistik.admin.ch</vt:lpwstr>
  </property>
  <property fmtid="{D5CDD505-2E9C-101B-9397-08002B2CF9AE}" pid="30" name="Klasse">
    <vt:lpwstr/>
  </property>
  <property fmtid="{D5CDD505-2E9C-101B-9397-08002B2CF9AE}" pid="31" name="KundenName">
    <vt:lpwstr/>
  </property>
  <property fmtid="{D5CDD505-2E9C-101B-9397-08002B2CF9AE}" pid="32" name="Land">
    <vt:lpwstr>CH</vt:lpwstr>
  </property>
  <property fmtid="{D5CDD505-2E9C-101B-9397-08002B2CF9AE}" pid="33" name="LoginDisplayName">
    <vt:lpwstr>Duc Cindia</vt:lpwstr>
  </property>
  <property fmtid="{D5CDD505-2E9C-101B-9397-08002B2CF9AE}" pid="34" name="LoginFax">
    <vt:lpwstr>+41 32 71 36263</vt:lpwstr>
  </property>
  <property fmtid="{D5CDD505-2E9C-101B-9397-08002B2CF9AE}" pid="35" name="LoginFunktion">
    <vt:lpwstr/>
  </property>
  <property fmtid="{D5CDD505-2E9C-101B-9397-08002B2CF9AE}" pid="36" name="LoginKuerzel">
    <vt:lpwstr>DUC</vt:lpwstr>
  </property>
  <property fmtid="{D5CDD505-2E9C-101B-9397-08002B2CF9AE}" pid="37" name="LoginMailAdr">
    <vt:lpwstr>Cindia.DucSfez@bfs.admin.ch</vt:lpwstr>
  </property>
  <property fmtid="{D5CDD505-2E9C-101B-9397-08002B2CF9AE}" pid="38" name="LoginName">
    <vt:lpwstr>Duc</vt:lpwstr>
  </property>
  <property fmtid="{D5CDD505-2E9C-101B-9397-08002B2CF9AE}" pid="39" name="LoginTel">
    <vt:lpwstr>+41 32 86 72339</vt:lpwstr>
  </property>
  <property fmtid="{D5CDD505-2E9C-101B-9397-08002B2CF9AE}" pid="40" name="LoginTitle">
    <vt:lpwstr/>
  </property>
  <property fmtid="{D5CDD505-2E9C-101B-9397-08002B2CF9AE}" pid="41" name="LoginUID">
    <vt:lpwstr>U80799256</vt:lpwstr>
  </property>
  <property fmtid="{D5CDD505-2E9C-101B-9397-08002B2CF9AE}" pid="42" name="LoginVorname">
    <vt:lpwstr>Cindia</vt:lpwstr>
  </property>
  <property fmtid="{D5CDD505-2E9C-101B-9397-08002B2CF9AE}" pid="43" name="OrgUnit1">
    <vt:lpwstr/>
  </property>
  <property fmtid="{D5CDD505-2E9C-101B-9397-08002B2CF9AE}" pid="44" name="OrgUnit1bis">
    <vt:lpwstr/>
  </property>
  <property fmtid="{D5CDD505-2E9C-101B-9397-08002B2CF9AE}" pid="45" name="OrgUnit2">
    <vt:lpwstr>Abteilung Register</vt:lpwstr>
  </property>
  <property fmtid="{D5CDD505-2E9C-101B-9397-08002B2CF9AE}" pid="46" name="OrgUnit3">
    <vt:lpwstr>Sektion Betriebs- und Unternehmensregister</vt:lpwstr>
  </property>
  <property fmtid="{D5CDD505-2E9C-101B-9397-08002B2CF9AE}" pid="47" name="OrgUnitCode">
    <vt:lpwstr>11 BUR-A</vt:lpwstr>
  </property>
  <property fmtid="{D5CDD505-2E9C-101B-9397-08002B2CF9AE}" pid="48" name="OrgUnitFax">
    <vt:lpwstr/>
  </property>
  <property fmtid="{D5CDD505-2E9C-101B-9397-08002B2CF9AE}" pid="49" name="OrgUnitID">
    <vt:lpwstr>72</vt:lpwstr>
  </property>
  <property fmtid="{D5CDD505-2E9C-101B-9397-08002B2CF9AE}" pid="50" name="OrgUnitMail">
    <vt:lpwstr/>
  </property>
  <property fmtid="{D5CDD505-2E9C-101B-9397-08002B2CF9AE}" pid="51" name="OrgUnitSekr">
    <vt:lpwstr/>
  </property>
  <property fmtid="{D5CDD505-2E9C-101B-9397-08002B2CF9AE}" pid="52" name="OrgUnitSekrbis">
    <vt:lpwstr/>
  </property>
  <property fmtid="{D5CDD505-2E9C-101B-9397-08002B2CF9AE}" pid="53" name="OrgUnitTel">
    <vt:lpwstr/>
  </property>
  <property fmtid="{D5CDD505-2E9C-101B-9397-08002B2CF9AE}" pid="54" name="OurRefLabel">
    <vt:lpwstr>Unser Zeichen:</vt:lpwstr>
  </property>
  <property fmtid="{D5CDD505-2E9C-101B-9397-08002B2CF9AE}" pid="55" name="Personal">
    <vt:lpwstr/>
  </property>
  <property fmtid="{D5CDD505-2E9C-101B-9397-08002B2CF9AE}" pid="56" name="PostAdr">
    <vt:lpwstr>Espace de l'Europe 10</vt:lpwstr>
  </property>
  <property fmtid="{D5CDD505-2E9C-101B-9397-08002B2CF9AE}" pid="57" name="PostAdrLabel">
    <vt:lpwstr>Postadresse:</vt:lpwstr>
  </property>
  <property fmtid="{D5CDD505-2E9C-101B-9397-08002B2CF9AE}" pid="58" name="PostOrt">
    <vt:lpwstr>Neuchâtel</vt:lpwstr>
  </property>
  <property fmtid="{D5CDD505-2E9C-101B-9397-08002B2CF9AE}" pid="59" name="PostPLZ">
    <vt:lpwstr>2010</vt:lpwstr>
  </property>
  <property fmtid="{D5CDD505-2E9C-101B-9397-08002B2CF9AE}" pid="60" name="ProjectName">
    <vt:lpwstr>ProjectName</vt:lpwstr>
  </property>
  <property fmtid="{D5CDD505-2E9C-101B-9397-08002B2CF9AE}" pid="61" name="SBLabel">
    <vt:lpwstr>Sachbearbeiter/in:</vt:lpwstr>
  </property>
  <property fmtid="{D5CDD505-2E9C-101B-9397-08002B2CF9AE}" pid="62" name="Sig1Function">
    <vt:lpwstr/>
  </property>
  <property fmtid="{D5CDD505-2E9C-101B-9397-08002B2CF9AE}" pid="63" name="Sig1Name">
    <vt:lpwstr>Duc</vt:lpwstr>
  </property>
  <property fmtid="{D5CDD505-2E9C-101B-9397-08002B2CF9AE}" pid="64" name="Sig1OrgUnit1">
    <vt:lpwstr/>
  </property>
  <property fmtid="{D5CDD505-2E9C-101B-9397-08002B2CF9AE}" pid="65" name="Sig1OrgUnit2">
    <vt:lpwstr>Abteilung Register</vt:lpwstr>
  </property>
  <property fmtid="{D5CDD505-2E9C-101B-9397-08002B2CF9AE}" pid="66" name="Sig1OrgUnit3">
    <vt:lpwstr>Sektion Betriebs- und Unternehmensregister</vt:lpwstr>
  </property>
  <property fmtid="{D5CDD505-2E9C-101B-9397-08002B2CF9AE}" pid="67" name="Sig1OrgUnitSekr">
    <vt:lpwstr/>
  </property>
  <property fmtid="{D5CDD505-2E9C-101B-9397-08002B2CF9AE}" pid="68" name="Sig1Title">
    <vt:lpwstr/>
  </property>
  <property fmtid="{D5CDD505-2E9C-101B-9397-08002B2CF9AE}" pid="69" name="Sig1Vorname">
    <vt:lpwstr>Cindia</vt:lpwstr>
  </property>
  <property fmtid="{D5CDD505-2E9C-101B-9397-08002B2CF9AE}" pid="70" name="Sig2Function">
    <vt:lpwstr/>
  </property>
  <property fmtid="{D5CDD505-2E9C-101B-9397-08002B2CF9AE}" pid="71" name="Sig2Name">
    <vt:lpwstr/>
  </property>
  <property fmtid="{D5CDD505-2E9C-101B-9397-08002B2CF9AE}" pid="72" name="Sig2OrgUnit1">
    <vt:lpwstr/>
  </property>
  <property fmtid="{D5CDD505-2E9C-101B-9397-08002B2CF9AE}" pid="73" name="Sig2OrgUnit2">
    <vt:lpwstr/>
  </property>
  <property fmtid="{D5CDD505-2E9C-101B-9397-08002B2CF9AE}" pid="74" name="Sig2OrgUnit3">
    <vt:lpwstr/>
  </property>
  <property fmtid="{D5CDD505-2E9C-101B-9397-08002B2CF9AE}" pid="75" name="Sig2OrgUnitSekr">
    <vt:lpwstr/>
  </property>
  <property fmtid="{D5CDD505-2E9C-101B-9397-08002B2CF9AE}" pid="76" name="Sig2Title">
    <vt:lpwstr/>
  </property>
  <property fmtid="{D5CDD505-2E9C-101B-9397-08002B2CF9AE}" pid="77" name="Sig2Vorname">
    <vt:lpwstr/>
  </property>
  <property fmtid="{D5CDD505-2E9C-101B-9397-08002B2CF9AE}" pid="78" name="StandortAdr">
    <vt:lpwstr>Espace de l'Europe 10</vt:lpwstr>
  </property>
  <property fmtid="{D5CDD505-2E9C-101B-9397-08002B2CF9AE}" pid="79" name="StandortOrt">
    <vt:lpwstr>Neuchâtel</vt:lpwstr>
  </property>
  <property fmtid="{D5CDD505-2E9C-101B-9397-08002B2CF9AE}" pid="80" name="StandortPLZ">
    <vt:lpwstr>2010</vt:lpwstr>
  </property>
  <property fmtid="{D5CDD505-2E9C-101B-9397-08002B2CF9AE}" pid="81" name="TelLabel">
    <vt:lpwstr>Tel.</vt:lpwstr>
  </property>
  <property fmtid="{D5CDD505-2E9C-101B-9397-08002B2CF9AE}" pid="82" name="UserDisplayName">
    <vt:lpwstr>Duc Cindia</vt:lpwstr>
  </property>
  <property fmtid="{D5CDD505-2E9C-101B-9397-08002B2CF9AE}" pid="83" name="UserFax">
    <vt:lpwstr>+41 32 71 36263</vt:lpwstr>
  </property>
  <property fmtid="{D5CDD505-2E9C-101B-9397-08002B2CF9AE}" pid="84" name="UserFunktion">
    <vt:lpwstr/>
  </property>
  <property fmtid="{D5CDD505-2E9C-101B-9397-08002B2CF9AE}" pid="85" name="UserKuerzel">
    <vt:lpwstr>DUC</vt:lpwstr>
  </property>
  <property fmtid="{D5CDD505-2E9C-101B-9397-08002B2CF9AE}" pid="86" name="UserMailAdr">
    <vt:lpwstr>Cindia.DucSfez@bfs.admin.ch</vt:lpwstr>
  </property>
  <property fmtid="{D5CDD505-2E9C-101B-9397-08002B2CF9AE}" pid="87" name="UserName">
    <vt:lpwstr>Duc</vt:lpwstr>
  </property>
  <property fmtid="{D5CDD505-2E9C-101B-9397-08002B2CF9AE}" pid="88" name="UserTel">
    <vt:lpwstr>+41 32 86 72339</vt:lpwstr>
  </property>
  <property fmtid="{D5CDD505-2E9C-101B-9397-08002B2CF9AE}" pid="89" name="UserTitel">
    <vt:lpwstr/>
  </property>
  <property fmtid="{D5CDD505-2E9C-101B-9397-08002B2CF9AE}" pid="90" name="UserUID">
    <vt:lpwstr>U80799256</vt:lpwstr>
  </property>
  <property fmtid="{D5CDD505-2E9C-101B-9397-08002B2CF9AE}" pid="91" name="UserVorname">
    <vt:lpwstr>Cindia</vt:lpwstr>
  </property>
  <property fmtid="{D5CDD505-2E9C-101B-9397-08002B2CF9AE}" pid="92" name="YourRefLabel">
    <vt:lpwstr>Ihr Zeichen:</vt:lpwstr>
  </property>
  <property fmtid="{D5CDD505-2E9C-101B-9397-08002B2CF9AE}" pid="93" name="Zustellart">
    <vt:lpwstr/>
  </property>
</Properties>
</file>