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47A" w:rsidRPr="00F1205B" w:rsidRDefault="009A547A" w:rsidP="009A547A">
      <w:pPr>
        <w:pStyle w:val="Referenz"/>
      </w:pPr>
    </w:p>
    <w:tbl>
      <w:tblPr>
        <w:tblW w:w="6804" w:type="dxa"/>
        <w:tblLayout w:type="fixed"/>
        <w:tblCellMar>
          <w:left w:w="0" w:type="dxa"/>
          <w:right w:w="0" w:type="dxa"/>
        </w:tblCellMar>
        <w:tblLook w:val="0000" w:firstRow="0" w:lastRow="0" w:firstColumn="0" w:lastColumn="0" w:noHBand="0" w:noVBand="0"/>
      </w:tblPr>
      <w:tblGrid>
        <w:gridCol w:w="426"/>
        <w:gridCol w:w="2268"/>
        <w:gridCol w:w="425"/>
        <w:gridCol w:w="425"/>
        <w:gridCol w:w="3260"/>
      </w:tblGrid>
      <w:tr w:rsidR="009A547A" w:rsidRPr="00F1205B" w:rsidTr="001F2CA5">
        <w:trPr>
          <w:cantSplit/>
          <w:trHeight w:hRule="exact" w:val="113"/>
        </w:trPr>
        <w:tc>
          <w:tcPr>
            <w:tcW w:w="426" w:type="dxa"/>
            <w:noWrap/>
          </w:tcPr>
          <w:p w:rsidR="009A547A" w:rsidRPr="00F1205B" w:rsidRDefault="009A547A" w:rsidP="001F2CA5">
            <w:pPr>
              <w:spacing w:line="240" w:lineRule="auto"/>
              <w:jc w:val="center"/>
              <w:rPr>
                <w:sz w:val="4"/>
              </w:rPr>
            </w:pPr>
          </w:p>
        </w:tc>
        <w:tc>
          <w:tcPr>
            <w:tcW w:w="2268" w:type="dxa"/>
            <w:noWrap/>
          </w:tcPr>
          <w:p w:rsidR="009A547A" w:rsidRPr="00F1205B" w:rsidRDefault="009A547A" w:rsidP="001F2CA5">
            <w:pPr>
              <w:spacing w:line="240" w:lineRule="auto"/>
              <w:rPr>
                <w:sz w:val="4"/>
              </w:rPr>
            </w:pPr>
          </w:p>
        </w:tc>
        <w:tc>
          <w:tcPr>
            <w:tcW w:w="425" w:type="dxa"/>
            <w:noWrap/>
          </w:tcPr>
          <w:p w:rsidR="009A547A" w:rsidRPr="00F1205B" w:rsidRDefault="009A547A" w:rsidP="001F2CA5">
            <w:pPr>
              <w:spacing w:line="240" w:lineRule="auto"/>
              <w:jc w:val="center"/>
              <w:rPr>
                <w:sz w:val="4"/>
              </w:rPr>
            </w:pPr>
          </w:p>
        </w:tc>
        <w:tc>
          <w:tcPr>
            <w:tcW w:w="425" w:type="dxa"/>
            <w:noWrap/>
          </w:tcPr>
          <w:p w:rsidR="009A547A" w:rsidRPr="00F1205B" w:rsidRDefault="009A547A" w:rsidP="001F2CA5">
            <w:pPr>
              <w:spacing w:line="240" w:lineRule="auto"/>
              <w:jc w:val="center"/>
              <w:rPr>
                <w:sz w:val="4"/>
              </w:rPr>
            </w:pPr>
          </w:p>
        </w:tc>
        <w:tc>
          <w:tcPr>
            <w:tcW w:w="3260" w:type="dxa"/>
            <w:noWrap/>
          </w:tcPr>
          <w:p w:rsidR="009A547A" w:rsidRPr="00F1205B" w:rsidRDefault="009A547A" w:rsidP="001F2CA5">
            <w:pPr>
              <w:spacing w:line="240" w:lineRule="auto"/>
              <w:rPr>
                <w:sz w:val="4"/>
              </w:rPr>
            </w:pPr>
          </w:p>
        </w:tc>
      </w:tr>
    </w:tbl>
    <w:p w:rsidR="009A547A" w:rsidRPr="00CD10E8" w:rsidRDefault="009A547A" w:rsidP="009A547A">
      <w:pPr>
        <w:pBdr>
          <w:top w:val="single" w:sz="4" w:space="1" w:color="auto"/>
          <w:bottom w:val="single" w:sz="4" w:space="1" w:color="auto"/>
        </w:pBdr>
        <w:tabs>
          <w:tab w:val="left" w:pos="426"/>
          <w:tab w:val="left" w:pos="2694"/>
          <w:tab w:val="left" w:pos="3119"/>
          <w:tab w:val="left" w:pos="3544"/>
        </w:tabs>
        <w:spacing w:line="360" w:lineRule="auto"/>
        <w:rPr>
          <w:spacing w:val="40"/>
        </w:rPr>
      </w:pPr>
      <w:r w:rsidRPr="00CD10E8">
        <w:rPr>
          <w:color w:val="000000"/>
          <w:spacing w:val="40"/>
        </w:rPr>
        <w:fldChar w:fldCharType="begin"/>
      </w:r>
      <w:r>
        <w:rPr>
          <w:color w:val="000000"/>
          <w:spacing w:val="40"/>
        </w:rPr>
        <w:instrText>MACROBUTTON Kreuz</w:instrText>
      </w:r>
      <w:r w:rsidRPr="00CD10E8">
        <w:rPr>
          <w:color w:val="000000"/>
          <w:spacing w:val="40"/>
        </w:rPr>
        <w:sym w:font="Wingdings" w:char="F0FE"/>
      </w:r>
      <w:r w:rsidRPr="00CD10E8">
        <w:rPr>
          <w:color w:val="000000"/>
          <w:spacing w:val="40"/>
        </w:rPr>
        <w:fldChar w:fldCharType="end"/>
      </w:r>
      <w:r w:rsidR="00A813D8" w:rsidRPr="00CD10E8">
        <w:rPr>
          <w:color w:val="000000"/>
          <w:spacing w:val="40"/>
        </w:rPr>
        <w:fldChar w:fldCharType="begin"/>
      </w:r>
      <w:r w:rsidR="00A813D8" w:rsidRPr="00CD10E8">
        <w:rPr>
          <w:color w:val="000000"/>
          <w:spacing w:val="40"/>
        </w:rPr>
        <w:instrText xml:space="preserve"> MACROBUTTON Kreuz </w:instrText>
      </w:r>
      <w:r w:rsidR="00A813D8" w:rsidRPr="00CD10E8">
        <w:rPr>
          <w:color w:val="000000"/>
          <w:spacing w:val="40"/>
        </w:rPr>
        <w:sym w:font="Wingdings" w:char="F0FE"/>
      </w:r>
      <w:r w:rsidR="00A813D8" w:rsidRPr="00CD10E8">
        <w:rPr>
          <w:color w:val="000000"/>
          <w:spacing w:val="40"/>
        </w:rPr>
        <w:fldChar w:fldCharType="end"/>
      </w:r>
      <w:r w:rsidR="00A813D8" w:rsidRPr="00CD10E8">
        <w:rPr>
          <w:color w:val="0000FF"/>
          <w:spacing w:val="40"/>
        </w:rPr>
        <w:tab/>
      </w:r>
      <w:r>
        <w:rPr>
          <w:b/>
          <w:sz w:val="24"/>
        </w:rPr>
        <w:t>Prière de remplir et de renvoyer par e-mail à</w:t>
      </w:r>
      <w:r w:rsidR="009F420F">
        <w:rPr>
          <w:b/>
          <w:sz w:val="24"/>
        </w:rPr>
        <w:t xml:space="preserve"> </w:t>
      </w:r>
      <w:hyperlink r:id="rId7">
        <w:r>
          <w:rPr>
            <w:rStyle w:val="Hyperlink"/>
            <w:b/>
            <w:sz w:val="24"/>
          </w:rPr>
          <w:t>info.dem@bfs.admin.ch</w:t>
        </w:r>
      </w:hyperlink>
    </w:p>
    <w:p w:rsidR="009A547A" w:rsidRDefault="009A547A" w:rsidP="009A547A">
      <w:pPr>
        <w:pStyle w:val="StandardFett"/>
      </w:pPr>
    </w:p>
    <w:p w:rsidR="009A547A" w:rsidRPr="009A547A" w:rsidRDefault="009A547A" w:rsidP="009A547A"/>
    <w:p w:rsidR="009A547A" w:rsidRDefault="009A547A" w:rsidP="009A547A">
      <w:pPr>
        <w:pBdr>
          <w:top w:val="single" w:sz="4" w:space="1" w:color="auto"/>
          <w:bottom w:val="single" w:sz="4" w:space="1" w:color="auto"/>
        </w:pBdr>
        <w:rPr>
          <w:b/>
          <w:sz w:val="32"/>
          <w:szCs w:val="32"/>
        </w:rPr>
      </w:pPr>
      <w:r>
        <w:rPr>
          <w:b/>
          <w:sz w:val="36"/>
        </w:rPr>
        <w:t>Formulaire de commande pour obtenir des données individuelles dans le cadre d'un contrat de protection des données</w:t>
      </w:r>
    </w:p>
    <w:p w:rsidR="00220AD7" w:rsidRPr="0055763E" w:rsidRDefault="00220AD7" w:rsidP="00220AD7">
      <w:pPr>
        <w:jc w:val="center"/>
        <w:rPr>
          <w:b/>
          <w:sz w:val="24"/>
          <w:szCs w:val="24"/>
        </w:rPr>
      </w:pPr>
    </w:p>
    <w:p w:rsidR="009A547A" w:rsidRPr="00CD10E8" w:rsidRDefault="009A547A" w:rsidP="00144804">
      <w:pPr>
        <w:pStyle w:val="Fliesstext"/>
        <w:jc w:val="both"/>
      </w:pPr>
      <w:r>
        <w:t xml:space="preserve">Pour établir un contrat de protection des données, </w:t>
      </w:r>
      <w:r w:rsidR="009F420F">
        <w:t xml:space="preserve">nous avons besoin des </w:t>
      </w:r>
      <w:r>
        <w:t>informations ci-après. Veuillez répondre de la manière la plus précise et la plus complète possible. Les contrats de protection de données sont établis en fonction des projets et ne sont donc valables que pour les projets mentionnés dans le contrat.</w:t>
      </w:r>
    </w:p>
    <w:p w:rsidR="009A547A" w:rsidRPr="00CD10E8" w:rsidRDefault="009A547A" w:rsidP="009A547A">
      <w:pPr>
        <w:pStyle w:val="berschrift1"/>
        <w:tabs>
          <w:tab w:val="clear" w:pos="851"/>
          <w:tab w:val="left" w:pos="600"/>
        </w:tabs>
        <w:spacing w:before="240" w:after="60" w:line="480" w:lineRule="exact"/>
        <w:ind w:left="360" w:hanging="360"/>
      </w:pPr>
      <w:r>
        <w:t>Utilisation des données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3"/>
        <w:gridCol w:w="5750"/>
      </w:tblGrid>
      <w:tr w:rsidR="009A547A" w:rsidRPr="00CD10E8" w:rsidTr="003F7B69">
        <w:tc>
          <w:tcPr>
            <w:tcW w:w="2603" w:type="dxa"/>
          </w:tcPr>
          <w:p w:rsidR="009A547A" w:rsidRPr="00CD10E8" w:rsidRDefault="009A547A" w:rsidP="001F2CA5">
            <w:pPr>
              <w:pStyle w:val="Fliesstext"/>
              <w:ind w:left="0"/>
              <w:rPr>
                <w:b/>
              </w:rPr>
            </w:pPr>
            <w:r>
              <w:rPr>
                <w:b/>
              </w:rPr>
              <w:t xml:space="preserve">But d'utilisation </w:t>
            </w:r>
            <w:r>
              <w:t>(nom et description du projet/des projets)</w:t>
            </w:r>
          </w:p>
        </w:tc>
        <w:tc>
          <w:tcPr>
            <w:tcW w:w="5750" w:type="dxa"/>
          </w:tcPr>
          <w:p w:rsidR="009A547A" w:rsidRDefault="009A547A" w:rsidP="009A547A">
            <w:pPr>
              <w:pStyle w:val="Textkrper-Einzug"/>
              <w:tabs>
                <w:tab w:val="left" w:pos="360"/>
              </w:tabs>
              <w:overflowPunct/>
              <w:autoSpaceDE/>
              <w:autoSpaceDN/>
              <w:adjustRightInd/>
              <w:spacing w:after="0"/>
              <w:ind w:left="0"/>
              <w:jc w:val="left"/>
              <w:textAlignment w:val="auto"/>
              <w:rPr>
                <w:rFonts w:ascii="Arial" w:hAnsi="Arial"/>
                <w:i w:val="0"/>
                <w:sz w:val="20"/>
              </w:rPr>
            </w:pPr>
            <w:r>
              <w:rPr>
                <w:rFonts w:ascii="Arial" w:hAnsi="Arial"/>
                <w:i w:val="0"/>
                <w:sz w:val="20"/>
              </w:rPr>
              <w:t>Présenter ici brièvement (une à dix lignes) le cadre général dans lequel s'inscrira la livraison de données.</w:t>
            </w:r>
          </w:p>
          <w:p w:rsidR="00A734EF" w:rsidRPr="00CD10E8" w:rsidRDefault="00A734EF" w:rsidP="009A547A">
            <w:pPr>
              <w:pStyle w:val="Textkrper-Einzug"/>
              <w:tabs>
                <w:tab w:val="left" w:pos="360"/>
              </w:tabs>
              <w:overflowPunct/>
              <w:autoSpaceDE/>
              <w:autoSpaceDN/>
              <w:adjustRightInd/>
              <w:spacing w:after="0"/>
              <w:ind w:left="0"/>
              <w:jc w:val="left"/>
              <w:textAlignment w:val="auto"/>
            </w:pPr>
            <w:r>
              <w:rPr>
                <w:rFonts w:ascii="Arial" w:hAnsi="Arial"/>
                <w:i w:val="0"/>
                <w:sz w:val="20"/>
              </w:rPr>
              <w:t>Description du projet/des projets pour lequel/lesquels les données seront utilisées.</w:t>
            </w:r>
          </w:p>
        </w:tc>
      </w:tr>
      <w:tr w:rsidR="009A547A" w:rsidRPr="00CD10E8" w:rsidTr="003F7B69">
        <w:tc>
          <w:tcPr>
            <w:tcW w:w="2603" w:type="dxa"/>
          </w:tcPr>
          <w:p w:rsidR="009A547A" w:rsidRPr="00CD10E8" w:rsidRDefault="009A547A" w:rsidP="001F2CA5">
            <w:pPr>
              <w:pStyle w:val="Fliesstext"/>
              <w:ind w:left="0"/>
              <w:rPr>
                <w:b/>
              </w:rPr>
            </w:pPr>
            <w:r>
              <w:rPr>
                <w:b/>
              </w:rPr>
              <w:t>Les données seront-elles utilisées à des fins commerciales?</w:t>
            </w:r>
          </w:p>
        </w:tc>
        <w:tc>
          <w:tcPr>
            <w:tcW w:w="5750" w:type="dxa"/>
          </w:tcPr>
          <w:p w:rsidR="009A547A" w:rsidRPr="00CD10E8" w:rsidRDefault="009A547A" w:rsidP="001F2CA5">
            <w:pPr>
              <w:pStyle w:val="Fliesstext"/>
              <w:ind w:left="0"/>
            </w:pPr>
            <w:r>
              <w:t>oui/non</w:t>
            </w:r>
          </w:p>
        </w:tc>
      </w:tr>
      <w:tr w:rsidR="009A547A" w:rsidRPr="00CD10E8" w:rsidTr="003F7B69">
        <w:tc>
          <w:tcPr>
            <w:tcW w:w="2603" w:type="dxa"/>
          </w:tcPr>
          <w:p w:rsidR="009A547A" w:rsidRPr="00CD10E8" w:rsidRDefault="009A547A" w:rsidP="001F2CA5">
            <w:pPr>
              <w:pStyle w:val="Fliesstext"/>
              <w:ind w:left="0"/>
            </w:pPr>
            <w:r>
              <w:t xml:space="preserve">Si tel est le cas, quelle est la part des données demandées qui seront utilisées dans le produit exploité à des fins commerciales? </w:t>
            </w:r>
          </w:p>
        </w:tc>
        <w:tc>
          <w:tcPr>
            <w:tcW w:w="5750" w:type="dxa"/>
          </w:tcPr>
          <w:p w:rsidR="009A547A" w:rsidRPr="00CD10E8" w:rsidRDefault="009A547A" w:rsidP="001F2CA5">
            <w:pPr>
              <w:pStyle w:val="Fliesstext"/>
              <w:ind w:left="0"/>
            </w:pPr>
            <w:r>
              <w:t>(prière d'indiquer si cette part est supérieure ou inférieure à 50%):</w:t>
            </w:r>
          </w:p>
        </w:tc>
      </w:tr>
      <w:tr w:rsidR="009A547A" w:rsidRPr="00CD10E8" w:rsidTr="003F7B69">
        <w:tc>
          <w:tcPr>
            <w:tcW w:w="2603" w:type="dxa"/>
          </w:tcPr>
          <w:p w:rsidR="009A547A" w:rsidRPr="00CD10E8" w:rsidRDefault="009A547A" w:rsidP="001F2CA5">
            <w:pPr>
              <w:pStyle w:val="Fliesstext"/>
              <w:ind w:left="0"/>
              <w:rPr>
                <w:b/>
              </w:rPr>
            </w:pPr>
            <w:r>
              <w:rPr>
                <w:b/>
              </w:rPr>
              <w:t>D'autres données ont-elles</w:t>
            </w:r>
            <w:bookmarkStart w:id="0" w:name="_GoBack"/>
            <w:bookmarkEnd w:id="0"/>
            <w:r>
              <w:rPr>
                <w:b/>
              </w:rPr>
              <w:t xml:space="preserve"> été commandées à l'OFS? Si oui, lesquelles?</w:t>
            </w:r>
          </w:p>
        </w:tc>
        <w:tc>
          <w:tcPr>
            <w:tcW w:w="5750" w:type="dxa"/>
          </w:tcPr>
          <w:p w:rsidR="009A547A" w:rsidRPr="00CD10E8" w:rsidRDefault="009A547A" w:rsidP="001F2CA5">
            <w:pPr>
              <w:pStyle w:val="Fliesstext"/>
              <w:ind w:left="0"/>
              <w:rPr>
                <w:rFonts w:cs="Arial"/>
              </w:rPr>
            </w:pPr>
            <w:r>
              <w:t>Prière de préciser</w:t>
            </w:r>
          </w:p>
        </w:tc>
      </w:tr>
      <w:tr w:rsidR="009A547A" w:rsidRPr="00CD10E8" w:rsidTr="003F7B69">
        <w:tc>
          <w:tcPr>
            <w:tcW w:w="2603" w:type="dxa"/>
          </w:tcPr>
          <w:p w:rsidR="009A547A" w:rsidRPr="00CD10E8" w:rsidRDefault="009A547A" w:rsidP="001F2CA5">
            <w:pPr>
              <w:pStyle w:val="Fliesstext"/>
              <w:ind w:left="0"/>
              <w:rPr>
                <w:b/>
              </w:rPr>
            </w:pPr>
            <w:r>
              <w:rPr>
                <w:b/>
              </w:rPr>
              <w:t>Les données seront-elles utilisées pour réaliser un mandat? Si oui, qui est le mandant?</w:t>
            </w:r>
          </w:p>
        </w:tc>
        <w:tc>
          <w:tcPr>
            <w:tcW w:w="5750" w:type="dxa"/>
          </w:tcPr>
          <w:p w:rsidR="009A547A" w:rsidRPr="00CD10E8" w:rsidRDefault="009A547A" w:rsidP="001F2CA5">
            <w:pPr>
              <w:pStyle w:val="Fliesstext"/>
              <w:ind w:left="0"/>
            </w:pPr>
            <w:r>
              <w:t>Prière de préciser</w:t>
            </w:r>
          </w:p>
        </w:tc>
      </w:tr>
      <w:tr w:rsidR="009A547A" w:rsidRPr="00CD10E8" w:rsidTr="003F7B69">
        <w:tc>
          <w:tcPr>
            <w:tcW w:w="2603" w:type="dxa"/>
          </w:tcPr>
          <w:p w:rsidR="009A547A" w:rsidRPr="00CD10E8" w:rsidRDefault="009A547A" w:rsidP="001F2CA5">
            <w:pPr>
              <w:pStyle w:val="Fliesstext"/>
              <w:ind w:left="0"/>
              <w:rPr>
                <w:b/>
              </w:rPr>
            </w:pPr>
            <w:r>
              <w:rPr>
                <w:b/>
              </w:rPr>
              <w:t>Clôture du projet</w:t>
            </w:r>
          </w:p>
        </w:tc>
        <w:tc>
          <w:tcPr>
            <w:tcW w:w="5750" w:type="dxa"/>
          </w:tcPr>
          <w:p w:rsidR="009A547A" w:rsidRPr="002D195F" w:rsidRDefault="009A547A" w:rsidP="001F2CA5">
            <w:pPr>
              <w:pStyle w:val="Fliesstext"/>
              <w:ind w:left="0"/>
              <w:rPr>
                <w:rFonts w:cs="Arial"/>
                <w:b/>
              </w:rPr>
            </w:pPr>
            <w:r>
              <w:t>Veuillez indiquer un délai.</w:t>
            </w:r>
          </w:p>
        </w:tc>
      </w:tr>
    </w:tbl>
    <w:p w:rsidR="00224073" w:rsidRPr="00CD10E8" w:rsidRDefault="00224073" w:rsidP="00224073">
      <w:pPr>
        <w:pStyle w:val="berschrift1"/>
        <w:tabs>
          <w:tab w:val="clear" w:pos="851"/>
          <w:tab w:val="left" w:pos="600"/>
        </w:tabs>
        <w:spacing w:before="240" w:after="60" w:line="480" w:lineRule="exact"/>
        <w:ind w:left="360" w:hanging="360"/>
      </w:pPr>
      <w:r>
        <w:t>Destinataire des données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5751"/>
      </w:tblGrid>
      <w:tr w:rsidR="00224073" w:rsidRPr="00CD10E8" w:rsidTr="003F7B69">
        <w:tc>
          <w:tcPr>
            <w:tcW w:w="2602" w:type="dxa"/>
          </w:tcPr>
          <w:p w:rsidR="00224073" w:rsidRPr="00CD10E8" w:rsidRDefault="00224073" w:rsidP="001F2CA5">
            <w:pPr>
              <w:pStyle w:val="Fliesstext"/>
              <w:ind w:left="0"/>
              <w:rPr>
                <w:b/>
              </w:rPr>
            </w:pPr>
            <w:r>
              <w:rPr>
                <w:b/>
              </w:rPr>
              <w:t xml:space="preserve">Désignation précise </w:t>
            </w:r>
            <w:r>
              <w:t>(entreprise, institut, etc.)</w:t>
            </w:r>
          </w:p>
        </w:tc>
        <w:tc>
          <w:tcPr>
            <w:tcW w:w="5751" w:type="dxa"/>
          </w:tcPr>
          <w:p w:rsidR="00224073" w:rsidRPr="00CD10E8" w:rsidRDefault="00224073" w:rsidP="001F2CA5">
            <w:pPr>
              <w:pStyle w:val="Fliesstext"/>
              <w:ind w:left="0"/>
            </w:pPr>
            <w:r>
              <w:t>Prière de préciser</w:t>
            </w:r>
          </w:p>
        </w:tc>
      </w:tr>
      <w:tr w:rsidR="00224073" w:rsidRPr="00CD10E8" w:rsidTr="003F7B69">
        <w:tc>
          <w:tcPr>
            <w:tcW w:w="2602" w:type="dxa"/>
          </w:tcPr>
          <w:p w:rsidR="00224073" w:rsidRPr="00CD10E8" w:rsidRDefault="00224073" w:rsidP="001F2CA5">
            <w:pPr>
              <w:pStyle w:val="Fliesstext"/>
              <w:ind w:left="0"/>
              <w:rPr>
                <w:b/>
              </w:rPr>
            </w:pPr>
            <w:r>
              <w:rPr>
                <w:b/>
              </w:rPr>
              <w:t>Adresse de livraison</w:t>
            </w:r>
          </w:p>
        </w:tc>
        <w:tc>
          <w:tcPr>
            <w:tcW w:w="5751" w:type="dxa"/>
          </w:tcPr>
          <w:p w:rsidR="00224073" w:rsidRPr="00CD10E8" w:rsidRDefault="00224073" w:rsidP="00224073">
            <w:pPr>
              <w:pStyle w:val="Fliesstext"/>
              <w:ind w:left="0"/>
            </w:pPr>
            <w:r>
              <w:t>Prière de préciser</w:t>
            </w:r>
          </w:p>
        </w:tc>
      </w:tr>
    </w:tbl>
    <w:p w:rsidR="00224073" w:rsidRPr="00CD10E8" w:rsidRDefault="00224073" w:rsidP="00224073">
      <w:pPr>
        <w:pStyle w:val="berschrift1"/>
        <w:tabs>
          <w:tab w:val="clear" w:pos="851"/>
          <w:tab w:val="left" w:pos="600"/>
        </w:tabs>
        <w:spacing w:before="240" w:after="60" w:line="480" w:lineRule="exact"/>
        <w:ind w:left="360" w:hanging="360"/>
      </w:pPr>
      <w:r>
        <w:lastRenderedPageBreak/>
        <w:t>Personne(s) autorisée(s) à signer</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1"/>
        <w:gridCol w:w="5752"/>
      </w:tblGrid>
      <w:tr w:rsidR="00224073" w:rsidRPr="00CD10E8" w:rsidTr="003F7B69">
        <w:tc>
          <w:tcPr>
            <w:tcW w:w="2601" w:type="dxa"/>
          </w:tcPr>
          <w:p w:rsidR="00224073" w:rsidRPr="00CD10E8" w:rsidRDefault="00224073" w:rsidP="009F420F">
            <w:pPr>
              <w:pStyle w:val="Fliesstext"/>
              <w:ind w:left="0"/>
              <w:rPr>
                <w:b/>
              </w:rPr>
            </w:pPr>
            <w:r>
              <w:rPr>
                <w:b/>
              </w:rPr>
              <w:t xml:space="preserve">Nom, prénom (responsable </w:t>
            </w:r>
            <w:r w:rsidR="009F420F">
              <w:rPr>
                <w:b/>
              </w:rPr>
              <w:t>du</w:t>
            </w:r>
            <w:r>
              <w:rPr>
                <w:b/>
              </w:rPr>
              <w:t xml:space="preserve"> projet)</w:t>
            </w:r>
          </w:p>
        </w:tc>
        <w:tc>
          <w:tcPr>
            <w:tcW w:w="5752" w:type="dxa"/>
          </w:tcPr>
          <w:p w:rsidR="00224073" w:rsidRPr="00CD10E8" w:rsidRDefault="00224073" w:rsidP="00A813D8">
            <w:pPr>
              <w:pStyle w:val="Fliesstext"/>
              <w:ind w:left="0"/>
            </w:pPr>
            <w:r>
              <w:t xml:space="preserve">Prière d'indiquer ici la personne qui </w:t>
            </w:r>
            <w:r w:rsidR="00A813D8">
              <w:t>v</w:t>
            </w:r>
            <w:r>
              <w:t>a sign</w:t>
            </w:r>
            <w:r w:rsidR="00A813D8">
              <w:t>er</w:t>
            </w:r>
            <w:r>
              <w:t xml:space="preserve"> le contrat au nom du/de la destinataire des données.</w:t>
            </w:r>
          </w:p>
        </w:tc>
      </w:tr>
      <w:tr w:rsidR="00224073" w:rsidRPr="00CD10E8" w:rsidTr="003F7B69">
        <w:tc>
          <w:tcPr>
            <w:tcW w:w="2601" w:type="dxa"/>
          </w:tcPr>
          <w:p w:rsidR="00224073" w:rsidRPr="00CD10E8" w:rsidRDefault="00224073" w:rsidP="001F2CA5">
            <w:pPr>
              <w:pStyle w:val="Fliesstext"/>
              <w:ind w:left="0"/>
              <w:rPr>
                <w:b/>
              </w:rPr>
            </w:pPr>
            <w:r>
              <w:rPr>
                <w:b/>
              </w:rPr>
              <w:t>Fonction</w:t>
            </w:r>
          </w:p>
        </w:tc>
        <w:tc>
          <w:tcPr>
            <w:tcW w:w="5752" w:type="dxa"/>
          </w:tcPr>
          <w:p w:rsidR="00224073" w:rsidRPr="00CD10E8" w:rsidRDefault="00224073" w:rsidP="00224073">
            <w:pPr>
              <w:pStyle w:val="Fliesstext"/>
              <w:ind w:left="0"/>
            </w:pPr>
            <w:r>
              <w:t>Prière de préciser</w:t>
            </w:r>
          </w:p>
        </w:tc>
      </w:tr>
      <w:tr w:rsidR="00224073" w:rsidRPr="009A547A" w:rsidTr="003F7B69">
        <w:tc>
          <w:tcPr>
            <w:tcW w:w="2601" w:type="dxa"/>
          </w:tcPr>
          <w:p w:rsidR="00224073" w:rsidRPr="00CD10E8" w:rsidRDefault="00224073" w:rsidP="00A734EF">
            <w:pPr>
              <w:pStyle w:val="Fliesstext"/>
              <w:ind w:left="0"/>
              <w:rPr>
                <w:b/>
              </w:rPr>
            </w:pPr>
            <w:r>
              <w:rPr>
                <w:b/>
              </w:rPr>
              <w:t>Adresse, numéro de tél., adresse e-mail</w:t>
            </w:r>
          </w:p>
        </w:tc>
        <w:tc>
          <w:tcPr>
            <w:tcW w:w="5752" w:type="dxa"/>
          </w:tcPr>
          <w:p w:rsidR="00224073" w:rsidRPr="009A547A" w:rsidRDefault="00224073" w:rsidP="001F2CA5">
            <w:pPr>
              <w:pStyle w:val="Fliesstext"/>
              <w:ind w:left="0"/>
            </w:pPr>
            <w:r>
              <w:t>Prière de préciser</w:t>
            </w:r>
          </w:p>
        </w:tc>
      </w:tr>
    </w:tbl>
    <w:p w:rsidR="00224073" w:rsidRPr="00CD10E8" w:rsidRDefault="00224073" w:rsidP="00224073">
      <w:pPr>
        <w:pStyle w:val="berschrift1"/>
        <w:tabs>
          <w:tab w:val="clear" w:pos="851"/>
          <w:tab w:val="left" w:pos="600"/>
        </w:tabs>
        <w:spacing w:before="240" w:after="60" w:line="480" w:lineRule="exact"/>
        <w:ind w:left="360" w:hanging="360"/>
      </w:pPr>
      <w:r>
        <w:t>Principales personnes traitant les données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8"/>
        <w:gridCol w:w="5755"/>
      </w:tblGrid>
      <w:tr w:rsidR="00224073" w:rsidRPr="00CD10E8" w:rsidTr="003F7B69">
        <w:tc>
          <w:tcPr>
            <w:tcW w:w="2598" w:type="dxa"/>
          </w:tcPr>
          <w:p w:rsidR="00224073" w:rsidRPr="00CD10E8" w:rsidRDefault="00224073" w:rsidP="001F2CA5">
            <w:pPr>
              <w:pStyle w:val="Fliesstext"/>
              <w:ind w:left="0"/>
              <w:rPr>
                <w:b/>
              </w:rPr>
            </w:pPr>
            <w:r>
              <w:rPr>
                <w:b/>
              </w:rPr>
              <w:t>Nom, prénom</w:t>
            </w:r>
          </w:p>
        </w:tc>
        <w:tc>
          <w:tcPr>
            <w:tcW w:w="5755" w:type="dxa"/>
          </w:tcPr>
          <w:p w:rsidR="00224073" w:rsidRPr="00CD10E8" w:rsidRDefault="00224073" w:rsidP="001F2CA5">
            <w:pPr>
              <w:pStyle w:val="Fliesstext"/>
              <w:ind w:left="0"/>
            </w:pPr>
            <w:r>
              <w:t>Prière d'énumérer ici toutes les personnes qui auront accès aux données individuelles.</w:t>
            </w:r>
          </w:p>
        </w:tc>
      </w:tr>
      <w:tr w:rsidR="00224073" w:rsidRPr="00CD10E8" w:rsidTr="003F7B69">
        <w:tc>
          <w:tcPr>
            <w:tcW w:w="2598" w:type="dxa"/>
          </w:tcPr>
          <w:p w:rsidR="00224073" w:rsidRPr="00CD10E8" w:rsidRDefault="00224073" w:rsidP="001F2CA5">
            <w:pPr>
              <w:pStyle w:val="Fliesstext"/>
              <w:ind w:left="0"/>
              <w:rPr>
                <w:b/>
              </w:rPr>
            </w:pPr>
            <w:r>
              <w:rPr>
                <w:b/>
              </w:rPr>
              <w:t>Fonction</w:t>
            </w:r>
          </w:p>
        </w:tc>
        <w:tc>
          <w:tcPr>
            <w:tcW w:w="5755" w:type="dxa"/>
          </w:tcPr>
          <w:p w:rsidR="00224073" w:rsidRPr="00CD10E8" w:rsidRDefault="00224073" w:rsidP="001F2CA5">
            <w:pPr>
              <w:pStyle w:val="Fliesstext"/>
              <w:ind w:left="0"/>
            </w:pPr>
            <w:r>
              <w:t>Prière de préciser</w:t>
            </w:r>
          </w:p>
        </w:tc>
      </w:tr>
      <w:tr w:rsidR="00224073" w:rsidRPr="003167B5" w:rsidTr="003F7B69">
        <w:tc>
          <w:tcPr>
            <w:tcW w:w="2598" w:type="dxa"/>
          </w:tcPr>
          <w:p w:rsidR="00224073" w:rsidRPr="00CD10E8" w:rsidRDefault="00224073" w:rsidP="001F2CA5">
            <w:pPr>
              <w:pStyle w:val="Fliesstext"/>
              <w:ind w:left="0"/>
              <w:rPr>
                <w:b/>
              </w:rPr>
            </w:pPr>
            <w:r>
              <w:rPr>
                <w:b/>
              </w:rPr>
              <w:t>Adresse, numéro de tél., adresse e-mail</w:t>
            </w:r>
          </w:p>
        </w:tc>
        <w:tc>
          <w:tcPr>
            <w:tcW w:w="5755" w:type="dxa"/>
          </w:tcPr>
          <w:p w:rsidR="00224073" w:rsidRPr="003167B5" w:rsidRDefault="00224073" w:rsidP="001F2CA5">
            <w:pPr>
              <w:pStyle w:val="Fliesstext"/>
              <w:ind w:left="0"/>
            </w:pPr>
            <w:r>
              <w:t>Prière de préciser</w:t>
            </w:r>
          </w:p>
        </w:tc>
      </w:tr>
    </w:tbl>
    <w:p w:rsidR="00224073" w:rsidRPr="00CD10E8" w:rsidRDefault="00224073" w:rsidP="00224073">
      <w:pPr>
        <w:pStyle w:val="berschrift1"/>
        <w:tabs>
          <w:tab w:val="clear" w:pos="851"/>
          <w:tab w:val="left" w:pos="600"/>
        </w:tabs>
        <w:spacing w:before="240" w:after="60" w:line="480" w:lineRule="exact"/>
        <w:ind w:left="360" w:hanging="360"/>
      </w:pPr>
      <w:r>
        <w:t>Données commandées</w:t>
      </w:r>
    </w:p>
    <w:tbl>
      <w:tblPr>
        <w:tblW w:w="835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0"/>
        <w:gridCol w:w="5779"/>
      </w:tblGrid>
      <w:tr w:rsidR="00224073" w:rsidRPr="00CD10E8" w:rsidTr="003F7B69">
        <w:tc>
          <w:tcPr>
            <w:tcW w:w="2580" w:type="dxa"/>
          </w:tcPr>
          <w:p w:rsidR="00224073" w:rsidRPr="00CD10E8" w:rsidRDefault="00224073" w:rsidP="00224073">
            <w:pPr>
              <w:pStyle w:val="Fliesstext"/>
              <w:ind w:left="0"/>
              <w:rPr>
                <w:b/>
              </w:rPr>
            </w:pPr>
            <w:r>
              <w:rPr>
                <w:b/>
              </w:rPr>
              <w:t>Source des données, année de l'enquête</w:t>
            </w:r>
          </w:p>
        </w:tc>
        <w:tc>
          <w:tcPr>
            <w:tcW w:w="5779" w:type="dxa"/>
          </w:tcPr>
          <w:p w:rsidR="00697A30" w:rsidRPr="00056319" w:rsidRDefault="00697A30" w:rsidP="00697A30">
            <w:pPr>
              <w:tabs>
                <w:tab w:val="left" w:pos="360"/>
              </w:tabs>
              <w:spacing w:line="240" w:lineRule="auto"/>
              <w:rPr>
                <w:b/>
                <w:sz w:val="22"/>
                <w:szCs w:val="22"/>
              </w:rPr>
            </w:pPr>
          </w:p>
          <w:p w:rsidR="00697A30" w:rsidRDefault="00697A30" w:rsidP="00697A30">
            <w:pPr>
              <w:tabs>
                <w:tab w:val="left" w:pos="568"/>
                <w:tab w:val="left" w:pos="710"/>
              </w:tabs>
              <w:spacing w:line="240" w:lineRule="auto"/>
              <w:ind w:left="568" w:hanging="568"/>
            </w:pPr>
            <w:r>
              <w:rPr>
                <w:rFonts w:cs="Arial"/>
                <w:sz w:val="16"/>
                <w:szCs w:val="16"/>
              </w:rPr>
              <w:fldChar w:fldCharType="begin">
                <w:ffData>
                  <w:name w:val="CaseACocher1"/>
                  <w:enabled/>
                  <w:calcOnExit w:val="0"/>
                  <w:checkBox>
                    <w:size w:val="28"/>
                    <w:default w:val="0"/>
                  </w:checkBox>
                </w:ffData>
              </w:fldChar>
            </w:r>
            <w:r>
              <w:rPr>
                <w:rFonts w:cs="Arial"/>
                <w:sz w:val="16"/>
                <w:szCs w:val="16"/>
              </w:rPr>
              <w:instrText xml:space="preserve"> FORMCHECKBOX </w:instrText>
            </w:r>
            <w:r w:rsidR="00722F75">
              <w:rPr>
                <w:rFonts w:cs="Arial"/>
                <w:sz w:val="16"/>
                <w:szCs w:val="16"/>
              </w:rPr>
            </w:r>
            <w:r w:rsidR="00722F75">
              <w:rPr>
                <w:rFonts w:cs="Arial"/>
                <w:sz w:val="16"/>
                <w:szCs w:val="16"/>
              </w:rPr>
              <w:fldChar w:fldCharType="separate"/>
            </w:r>
            <w:r>
              <w:rPr>
                <w:rFonts w:cs="Arial"/>
                <w:sz w:val="16"/>
                <w:szCs w:val="16"/>
              </w:rPr>
              <w:fldChar w:fldCharType="end"/>
            </w:r>
            <w:r w:rsidR="00A813D8">
              <w:tab/>
            </w:r>
            <w:r>
              <w:t>Statistique de la population et des ménages, STATPOP</w:t>
            </w:r>
          </w:p>
          <w:p w:rsidR="00AC1CB0" w:rsidRDefault="00AC1CB0" w:rsidP="00697A30">
            <w:pPr>
              <w:tabs>
                <w:tab w:val="left" w:pos="568"/>
                <w:tab w:val="left" w:pos="710"/>
              </w:tabs>
              <w:spacing w:line="240" w:lineRule="auto"/>
              <w:ind w:left="568" w:hanging="568"/>
              <w:rPr>
                <w:rFonts w:cs="Arial"/>
              </w:rPr>
            </w:pPr>
            <w:r>
              <w:rPr>
                <w:rFonts w:cs="Arial"/>
                <w:sz w:val="16"/>
                <w:szCs w:val="16"/>
              </w:rPr>
              <w:fldChar w:fldCharType="begin">
                <w:ffData>
                  <w:name w:val="CaseACocher1"/>
                  <w:enabled/>
                  <w:calcOnExit w:val="0"/>
                  <w:checkBox>
                    <w:size w:val="28"/>
                    <w:default w:val="0"/>
                  </w:checkBox>
                </w:ffData>
              </w:fldChar>
            </w:r>
            <w:r>
              <w:rPr>
                <w:rFonts w:cs="Arial"/>
                <w:sz w:val="16"/>
                <w:szCs w:val="16"/>
              </w:rPr>
              <w:instrText xml:space="preserve"> FORMCHECKBOX </w:instrText>
            </w:r>
            <w:r>
              <w:rPr>
                <w:rFonts w:cs="Arial"/>
                <w:sz w:val="16"/>
                <w:szCs w:val="16"/>
              </w:rPr>
            </w:r>
            <w:r>
              <w:rPr>
                <w:rFonts w:cs="Arial"/>
                <w:sz w:val="16"/>
                <w:szCs w:val="16"/>
              </w:rPr>
              <w:fldChar w:fldCharType="separate"/>
            </w:r>
            <w:r>
              <w:rPr>
                <w:rFonts w:cs="Arial"/>
                <w:sz w:val="16"/>
                <w:szCs w:val="16"/>
              </w:rPr>
              <w:fldChar w:fldCharType="end"/>
            </w:r>
            <w:r>
              <w:tab/>
              <w:t>Statistique expérimentale: Typologie des ménages STATPOP</w:t>
            </w:r>
          </w:p>
          <w:p w:rsidR="00224073" w:rsidRDefault="00697A30" w:rsidP="00697A30">
            <w:pPr>
              <w:tabs>
                <w:tab w:val="left" w:pos="568"/>
                <w:tab w:val="left" w:pos="710"/>
              </w:tabs>
              <w:spacing w:line="240" w:lineRule="auto"/>
              <w:ind w:left="568" w:hanging="568"/>
              <w:rPr>
                <w:rFonts w:cs="Arial"/>
              </w:rPr>
            </w:pPr>
            <w:r>
              <w:rPr>
                <w:rFonts w:cs="Arial"/>
                <w:sz w:val="16"/>
                <w:szCs w:val="16"/>
              </w:rPr>
              <w:fldChar w:fldCharType="begin">
                <w:ffData>
                  <w:name w:val="CaseACocher1"/>
                  <w:enabled/>
                  <w:calcOnExit w:val="0"/>
                  <w:checkBox>
                    <w:size w:val="28"/>
                    <w:default w:val="0"/>
                  </w:checkBox>
                </w:ffData>
              </w:fldChar>
            </w:r>
            <w:r>
              <w:rPr>
                <w:rFonts w:cs="Arial"/>
                <w:sz w:val="16"/>
                <w:szCs w:val="16"/>
              </w:rPr>
              <w:instrText xml:space="preserve"> FORMCHECKBOX </w:instrText>
            </w:r>
            <w:r w:rsidR="00722F75">
              <w:rPr>
                <w:rFonts w:cs="Arial"/>
                <w:sz w:val="16"/>
                <w:szCs w:val="16"/>
              </w:rPr>
            </w:r>
            <w:r w:rsidR="00722F75">
              <w:rPr>
                <w:rFonts w:cs="Arial"/>
                <w:sz w:val="16"/>
                <w:szCs w:val="16"/>
              </w:rPr>
              <w:fldChar w:fldCharType="separate"/>
            </w:r>
            <w:r>
              <w:rPr>
                <w:rFonts w:cs="Arial"/>
                <w:sz w:val="16"/>
                <w:szCs w:val="16"/>
              </w:rPr>
              <w:fldChar w:fldCharType="end"/>
            </w:r>
            <w:r w:rsidR="00A813D8">
              <w:rPr>
                <w:rFonts w:cs="Arial"/>
                <w:sz w:val="16"/>
                <w:szCs w:val="16"/>
              </w:rPr>
              <w:tab/>
            </w:r>
            <w:r>
              <w:t>Recensement de la population, RFP</w:t>
            </w:r>
          </w:p>
          <w:p w:rsidR="00697A30" w:rsidRDefault="00697A30" w:rsidP="00697A30">
            <w:pPr>
              <w:tabs>
                <w:tab w:val="left" w:pos="568"/>
                <w:tab w:val="left" w:pos="710"/>
              </w:tabs>
              <w:spacing w:line="240" w:lineRule="auto"/>
              <w:ind w:left="568" w:hanging="568"/>
              <w:rPr>
                <w:rFonts w:cs="Arial"/>
              </w:rPr>
            </w:pPr>
            <w:r>
              <w:rPr>
                <w:rFonts w:cs="Arial"/>
                <w:sz w:val="16"/>
                <w:szCs w:val="16"/>
              </w:rPr>
              <w:fldChar w:fldCharType="begin">
                <w:ffData>
                  <w:name w:val="CaseACocher1"/>
                  <w:enabled/>
                  <w:calcOnExit w:val="0"/>
                  <w:checkBox>
                    <w:size w:val="28"/>
                    <w:default w:val="0"/>
                  </w:checkBox>
                </w:ffData>
              </w:fldChar>
            </w:r>
            <w:r>
              <w:rPr>
                <w:rFonts w:cs="Arial"/>
                <w:sz w:val="16"/>
                <w:szCs w:val="16"/>
              </w:rPr>
              <w:instrText xml:space="preserve"> FORMCHECKBOX </w:instrText>
            </w:r>
            <w:r w:rsidR="00722F75">
              <w:rPr>
                <w:rFonts w:cs="Arial"/>
                <w:sz w:val="16"/>
                <w:szCs w:val="16"/>
              </w:rPr>
            </w:r>
            <w:r w:rsidR="00722F75">
              <w:rPr>
                <w:rFonts w:cs="Arial"/>
                <w:sz w:val="16"/>
                <w:szCs w:val="16"/>
              </w:rPr>
              <w:fldChar w:fldCharType="separate"/>
            </w:r>
            <w:r>
              <w:rPr>
                <w:rFonts w:cs="Arial"/>
                <w:sz w:val="16"/>
                <w:szCs w:val="16"/>
              </w:rPr>
              <w:fldChar w:fldCharType="end"/>
            </w:r>
            <w:r>
              <w:tab/>
              <w:t>Enquête sur les familles et les générations, EFG</w:t>
            </w:r>
          </w:p>
          <w:p w:rsidR="00697A30" w:rsidRDefault="00697A30" w:rsidP="00697A30">
            <w:pPr>
              <w:tabs>
                <w:tab w:val="left" w:pos="568"/>
                <w:tab w:val="left" w:pos="710"/>
              </w:tabs>
              <w:spacing w:line="240" w:lineRule="auto"/>
              <w:ind w:left="568" w:hanging="568"/>
              <w:rPr>
                <w:rFonts w:cs="Arial"/>
              </w:rPr>
            </w:pPr>
            <w:r>
              <w:rPr>
                <w:rFonts w:cs="Arial"/>
                <w:sz w:val="16"/>
                <w:szCs w:val="16"/>
              </w:rPr>
              <w:fldChar w:fldCharType="begin">
                <w:ffData>
                  <w:name w:val="CaseACocher1"/>
                  <w:enabled/>
                  <w:calcOnExit w:val="0"/>
                  <w:checkBox>
                    <w:size w:val="28"/>
                    <w:default w:val="0"/>
                  </w:checkBox>
                </w:ffData>
              </w:fldChar>
            </w:r>
            <w:r>
              <w:rPr>
                <w:rFonts w:cs="Arial"/>
                <w:sz w:val="16"/>
                <w:szCs w:val="16"/>
              </w:rPr>
              <w:instrText xml:space="preserve"> FORMCHECKBOX </w:instrText>
            </w:r>
            <w:r w:rsidR="00722F75">
              <w:rPr>
                <w:rFonts w:cs="Arial"/>
                <w:sz w:val="16"/>
                <w:szCs w:val="16"/>
              </w:rPr>
            </w:r>
            <w:r w:rsidR="00722F75">
              <w:rPr>
                <w:rFonts w:cs="Arial"/>
                <w:sz w:val="16"/>
                <w:szCs w:val="16"/>
              </w:rPr>
              <w:fldChar w:fldCharType="separate"/>
            </w:r>
            <w:r>
              <w:rPr>
                <w:rFonts w:cs="Arial"/>
                <w:sz w:val="16"/>
                <w:szCs w:val="16"/>
              </w:rPr>
              <w:fldChar w:fldCharType="end"/>
            </w:r>
            <w:r>
              <w:tab/>
              <w:t>Enquête "langue, religion et culture", ELRC</w:t>
            </w:r>
          </w:p>
          <w:p w:rsidR="00697A30" w:rsidRDefault="00697A30" w:rsidP="00697A30">
            <w:pPr>
              <w:tabs>
                <w:tab w:val="left" w:pos="568"/>
              </w:tabs>
              <w:spacing w:line="240" w:lineRule="auto"/>
              <w:ind w:left="568" w:hanging="568"/>
              <w:rPr>
                <w:rFonts w:cs="Arial"/>
              </w:rPr>
            </w:pPr>
            <w:r>
              <w:rPr>
                <w:rFonts w:cs="Arial"/>
                <w:sz w:val="16"/>
                <w:szCs w:val="16"/>
              </w:rPr>
              <w:fldChar w:fldCharType="begin">
                <w:ffData>
                  <w:name w:val="CaseACocher1"/>
                  <w:enabled/>
                  <w:calcOnExit w:val="0"/>
                  <w:checkBox>
                    <w:size w:val="28"/>
                    <w:default w:val="0"/>
                  </w:checkBox>
                </w:ffData>
              </w:fldChar>
            </w:r>
            <w:r>
              <w:rPr>
                <w:rFonts w:cs="Arial"/>
                <w:sz w:val="16"/>
                <w:szCs w:val="16"/>
              </w:rPr>
              <w:instrText xml:space="preserve"> FORMCHECKBOX </w:instrText>
            </w:r>
            <w:r w:rsidR="00722F75">
              <w:rPr>
                <w:rFonts w:cs="Arial"/>
                <w:sz w:val="16"/>
                <w:szCs w:val="16"/>
              </w:rPr>
            </w:r>
            <w:r w:rsidR="00722F75">
              <w:rPr>
                <w:rFonts w:cs="Arial"/>
                <w:sz w:val="16"/>
                <w:szCs w:val="16"/>
              </w:rPr>
              <w:fldChar w:fldCharType="separate"/>
            </w:r>
            <w:r>
              <w:rPr>
                <w:rFonts w:cs="Arial"/>
                <w:sz w:val="16"/>
                <w:szCs w:val="16"/>
              </w:rPr>
              <w:fldChar w:fldCharType="end"/>
            </w:r>
            <w:r>
              <w:tab/>
              <w:t>Statistique de la population résidante de nationalité étrangère, PETRA</w:t>
            </w:r>
          </w:p>
          <w:p w:rsidR="00697A30" w:rsidRDefault="00697A30" w:rsidP="00697A30">
            <w:pPr>
              <w:tabs>
                <w:tab w:val="left" w:pos="568"/>
                <w:tab w:val="left" w:pos="710"/>
              </w:tabs>
              <w:spacing w:line="240" w:lineRule="auto"/>
              <w:ind w:left="568" w:hanging="568"/>
            </w:pPr>
            <w:r>
              <w:rPr>
                <w:rFonts w:cs="Arial"/>
                <w:sz w:val="16"/>
                <w:szCs w:val="16"/>
              </w:rPr>
              <w:fldChar w:fldCharType="begin">
                <w:ffData>
                  <w:name w:val="CaseACocher1"/>
                  <w:enabled/>
                  <w:calcOnExit w:val="0"/>
                  <w:checkBox>
                    <w:size w:val="28"/>
                    <w:default w:val="0"/>
                  </w:checkBox>
                </w:ffData>
              </w:fldChar>
            </w:r>
            <w:r>
              <w:rPr>
                <w:rFonts w:cs="Arial"/>
                <w:sz w:val="16"/>
                <w:szCs w:val="16"/>
              </w:rPr>
              <w:instrText xml:space="preserve"> FORMCHECKBOX </w:instrText>
            </w:r>
            <w:r w:rsidR="00722F75">
              <w:rPr>
                <w:rFonts w:cs="Arial"/>
                <w:sz w:val="16"/>
                <w:szCs w:val="16"/>
              </w:rPr>
            </w:r>
            <w:r w:rsidR="00722F75">
              <w:rPr>
                <w:rFonts w:cs="Arial"/>
                <w:sz w:val="16"/>
                <w:szCs w:val="16"/>
              </w:rPr>
              <w:fldChar w:fldCharType="separate"/>
            </w:r>
            <w:r>
              <w:rPr>
                <w:rFonts w:cs="Arial"/>
                <w:sz w:val="16"/>
                <w:szCs w:val="16"/>
              </w:rPr>
              <w:fldChar w:fldCharType="end"/>
            </w:r>
            <w:r>
              <w:tab/>
              <w:t>Statistique du mouvement naturel de la population, BEVNAT</w:t>
            </w:r>
          </w:p>
          <w:p w:rsidR="00E0051A" w:rsidRPr="00AC1CB0" w:rsidRDefault="00E0051A" w:rsidP="00E0051A">
            <w:pPr>
              <w:tabs>
                <w:tab w:val="left" w:pos="568"/>
                <w:tab w:val="left" w:pos="710"/>
              </w:tabs>
              <w:spacing w:line="240" w:lineRule="auto"/>
              <w:ind w:left="568" w:hanging="568"/>
            </w:pPr>
            <w:r>
              <w:rPr>
                <w:rFonts w:cs="Arial"/>
                <w:sz w:val="16"/>
                <w:szCs w:val="16"/>
              </w:rPr>
              <w:fldChar w:fldCharType="begin">
                <w:ffData>
                  <w:name w:val="CaseACocher1"/>
                  <w:enabled/>
                  <w:calcOnExit w:val="0"/>
                  <w:checkBox>
                    <w:size w:val="28"/>
                    <w:default w:val="0"/>
                  </w:checkBox>
                </w:ffData>
              </w:fldChar>
            </w:r>
            <w:r w:rsidRPr="00AC1CB0">
              <w:rPr>
                <w:rFonts w:cs="Arial"/>
                <w:sz w:val="16"/>
                <w:szCs w:val="16"/>
              </w:rPr>
              <w:instrText xml:space="preserve"> FORMCHECKBOX </w:instrText>
            </w:r>
            <w:r w:rsidR="00722F75">
              <w:rPr>
                <w:rFonts w:cs="Arial"/>
                <w:sz w:val="16"/>
                <w:szCs w:val="16"/>
              </w:rPr>
            </w:r>
            <w:r w:rsidR="00722F75">
              <w:rPr>
                <w:rFonts w:cs="Arial"/>
                <w:sz w:val="16"/>
                <w:szCs w:val="16"/>
              </w:rPr>
              <w:fldChar w:fldCharType="separate"/>
            </w:r>
            <w:r>
              <w:rPr>
                <w:rFonts w:cs="Arial"/>
                <w:sz w:val="16"/>
                <w:szCs w:val="16"/>
              </w:rPr>
              <w:fldChar w:fldCharType="end"/>
            </w:r>
            <w:r w:rsidRPr="00AC1CB0">
              <w:tab/>
            </w:r>
            <w:r w:rsidR="00453498" w:rsidRPr="00AC1CB0">
              <w:t>Swiss National Cohort, SNC</w:t>
            </w:r>
          </w:p>
          <w:p w:rsidR="00EA33C9" w:rsidRPr="00AC1CB0" w:rsidRDefault="00EA33C9" w:rsidP="00E0051A">
            <w:pPr>
              <w:tabs>
                <w:tab w:val="left" w:pos="568"/>
                <w:tab w:val="left" w:pos="710"/>
              </w:tabs>
              <w:spacing w:line="240" w:lineRule="auto"/>
              <w:ind w:left="568" w:hanging="568"/>
            </w:pPr>
            <w:r>
              <w:rPr>
                <w:rFonts w:cs="Arial"/>
                <w:sz w:val="16"/>
                <w:szCs w:val="16"/>
              </w:rPr>
              <w:fldChar w:fldCharType="begin">
                <w:ffData>
                  <w:name w:val="CaseACocher1"/>
                  <w:enabled/>
                  <w:calcOnExit w:val="0"/>
                  <w:checkBox>
                    <w:size w:val="28"/>
                    <w:default w:val="0"/>
                  </w:checkBox>
                </w:ffData>
              </w:fldChar>
            </w:r>
            <w:r w:rsidRPr="00AC1CB0">
              <w:rPr>
                <w:rFonts w:cs="Arial"/>
                <w:sz w:val="16"/>
                <w:szCs w:val="16"/>
              </w:rPr>
              <w:instrText xml:space="preserve"> FORMCHECKBOX </w:instrText>
            </w:r>
            <w:r w:rsidR="00722F75">
              <w:rPr>
                <w:rFonts w:cs="Arial"/>
                <w:sz w:val="16"/>
                <w:szCs w:val="16"/>
              </w:rPr>
            </w:r>
            <w:r w:rsidR="00722F75">
              <w:rPr>
                <w:rFonts w:cs="Arial"/>
                <w:sz w:val="16"/>
                <w:szCs w:val="16"/>
              </w:rPr>
              <w:fldChar w:fldCharType="separate"/>
            </w:r>
            <w:r>
              <w:rPr>
                <w:rFonts w:cs="Arial"/>
                <w:sz w:val="16"/>
                <w:szCs w:val="16"/>
              </w:rPr>
              <w:fldChar w:fldCharType="end"/>
            </w:r>
            <w:r w:rsidRPr="00AC1CB0">
              <w:t xml:space="preserve"> </w:t>
            </w:r>
            <w:r w:rsidRPr="00AC1CB0">
              <w:tab/>
              <w:t>Statistique démographique longitudinale</w:t>
            </w:r>
          </w:p>
          <w:p w:rsidR="00697A30" w:rsidRDefault="00697A30" w:rsidP="00697A30">
            <w:pPr>
              <w:tabs>
                <w:tab w:val="left" w:pos="568"/>
                <w:tab w:val="left" w:pos="710"/>
              </w:tabs>
              <w:spacing w:line="240" w:lineRule="auto"/>
              <w:ind w:left="568" w:hanging="568"/>
              <w:rPr>
                <w:rFonts w:cs="Arial"/>
              </w:rPr>
            </w:pPr>
            <w:r>
              <w:rPr>
                <w:rFonts w:cs="Arial"/>
                <w:sz w:val="16"/>
                <w:szCs w:val="16"/>
              </w:rPr>
              <w:fldChar w:fldCharType="begin">
                <w:ffData>
                  <w:name w:val="CaseACocher1"/>
                  <w:enabled/>
                  <w:calcOnExit w:val="0"/>
                  <w:checkBox>
                    <w:size w:val="28"/>
                    <w:default w:val="0"/>
                  </w:checkBox>
                </w:ffData>
              </w:fldChar>
            </w:r>
            <w:r>
              <w:rPr>
                <w:rFonts w:cs="Arial"/>
                <w:sz w:val="16"/>
                <w:szCs w:val="16"/>
              </w:rPr>
              <w:instrText xml:space="preserve"> FORMCHECKBOX </w:instrText>
            </w:r>
            <w:r w:rsidR="00722F75">
              <w:rPr>
                <w:rFonts w:cs="Arial"/>
                <w:sz w:val="16"/>
                <w:szCs w:val="16"/>
              </w:rPr>
            </w:r>
            <w:r w:rsidR="00722F75">
              <w:rPr>
                <w:rFonts w:cs="Arial"/>
                <w:sz w:val="16"/>
                <w:szCs w:val="16"/>
              </w:rPr>
              <w:fldChar w:fldCharType="separate"/>
            </w:r>
            <w:r>
              <w:rPr>
                <w:rFonts w:cs="Arial"/>
                <w:sz w:val="16"/>
                <w:szCs w:val="16"/>
              </w:rPr>
              <w:fldChar w:fldCharType="end"/>
            </w:r>
            <w:r w:rsidR="00453498">
              <w:tab/>
              <w:t>autres: ____________________________________</w:t>
            </w:r>
          </w:p>
          <w:p w:rsidR="00697A30" w:rsidRDefault="00697A30" w:rsidP="00697A30">
            <w:pPr>
              <w:tabs>
                <w:tab w:val="left" w:pos="568"/>
                <w:tab w:val="left" w:pos="710"/>
              </w:tabs>
              <w:spacing w:line="240" w:lineRule="auto"/>
              <w:ind w:left="568" w:hanging="568"/>
              <w:rPr>
                <w:rFonts w:cs="Arial"/>
              </w:rPr>
            </w:pPr>
          </w:p>
          <w:p w:rsidR="00697A30" w:rsidRDefault="00697A30" w:rsidP="00697A30">
            <w:pPr>
              <w:tabs>
                <w:tab w:val="left" w:pos="568"/>
                <w:tab w:val="left" w:pos="710"/>
              </w:tabs>
              <w:spacing w:line="240" w:lineRule="auto"/>
              <w:ind w:left="568" w:hanging="568"/>
              <w:rPr>
                <w:rFonts w:cs="Arial"/>
              </w:rPr>
            </w:pPr>
            <w:r>
              <w:t>Années de données souhaitées:</w:t>
            </w:r>
          </w:p>
          <w:p w:rsidR="00697A30" w:rsidRDefault="00697A30" w:rsidP="00697A30">
            <w:pPr>
              <w:tabs>
                <w:tab w:val="left" w:pos="568"/>
                <w:tab w:val="left" w:pos="710"/>
              </w:tabs>
              <w:spacing w:line="240" w:lineRule="auto"/>
              <w:ind w:left="568" w:hanging="568"/>
              <w:rPr>
                <w:rFonts w:cs="Arial"/>
              </w:rPr>
            </w:pPr>
          </w:p>
          <w:p w:rsidR="00697A30" w:rsidRDefault="00697A30" w:rsidP="00697A30">
            <w:pPr>
              <w:tabs>
                <w:tab w:val="left" w:pos="568"/>
                <w:tab w:val="left" w:pos="710"/>
              </w:tabs>
              <w:spacing w:line="240" w:lineRule="auto"/>
              <w:ind w:left="568" w:hanging="568"/>
              <w:rPr>
                <w:rFonts w:cs="Arial"/>
              </w:rPr>
            </w:pPr>
            <w:r>
              <w:t>________________________________________________</w:t>
            </w:r>
          </w:p>
          <w:p w:rsidR="00697A30" w:rsidRPr="00697A30" w:rsidRDefault="00697A30" w:rsidP="00697A30">
            <w:pPr>
              <w:tabs>
                <w:tab w:val="left" w:pos="568"/>
                <w:tab w:val="left" w:pos="710"/>
              </w:tabs>
              <w:spacing w:line="240" w:lineRule="auto"/>
              <w:ind w:left="568" w:hanging="568"/>
              <w:rPr>
                <w:rFonts w:cs="Arial"/>
              </w:rPr>
            </w:pPr>
          </w:p>
        </w:tc>
      </w:tr>
      <w:tr w:rsidR="00224073" w:rsidRPr="00CD10E8" w:rsidTr="003F7B69">
        <w:tc>
          <w:tcPr>
            <w:tcW w:w="2580" w:type="dxa"/>
          </w:tcPr>
          <w:p w:rsidR="00224073" w:rsidRPr="00CD10E8" w:rsidRDefault="00224073" w:rsidP="001F2CA5">
            <w:pPr>
              <w:pStyle w:val="Fliesstext"/>
              <w:ind w:left="0"/>
              <w:rPr>
                <w:b/>
              </w:rPr>
            </w:pPr>
            <w:r>
              <w:rPr>
                <w:b/>
              </w:rPr>
              <w:t>Niveau géographique (indiquer si par exemple les données commandées portent sur un canton particulier ou une commune particulière)</w:t>
            </w:r>
          </w:p>
        </w:tc>
        <w:tc>
          <w:tcPr>
            <w:tcW w:w="5779" w:type="dxa"/>
          </w:tcPr>
          <w:p w:rsidR="00224073" w:rsidRPr="00CD10E8" w:rsidRDefault="00224073" w:rsidP="00224073">
            <w:pPr>
              <w:pStyle w:val="Fliesstext"/>
              <w:ind w:left="0"/>
            </w:pPr>
            <w:r>
              <w:t>Pour quelle unité spatiale les données sont</w:t>
            </w:r>
            <w:r w:rsidR="009F420F">
              <w:t>-elles</w:t>
            </w:r>
            <w:r>
              <w:t xml:space="preserve"> nécessaires? par ex. canton xy, commune xy</w:t>
            </w:r>
          </w:p>
        </w:tc>
      </w:tr>
      <w:tr w:rsidR="00224073" w:rsidRPr="00CD10E8" w:rsidTr="003F7B69">
        <w:tc>
          <w:tcPr>
            <w:tcW w:w="2580" w:type="dxa"/>
          </w:tcPr>
          <w:p w:rsidR="00224073" w:rsidRPr="00CD10E8" w:rsidRDefault="00224073" w:rsidP="00224073">
            <w:pPr>
              <w:pStyle w:val="Fliesstext"/>
              <w:ind w:left="0"/>
              <w:rPr>
                <w:b/>
              </w:rPr>
            </w:pPr>
            <w:r>
              <w:rPr>
                <w:b/>
              </w:rPr>
              <w:lastRenderedPageBreak/>
              <w:t>Unité statistique</w:t>
            </w:r>
          </w:p>
        </w:tc>
        <w:tc>
          <w:tcPr>
            <w:tcW w:w="5779" w:type="dxa"/>
          </w:tcPr>
          <w:p w:rsidR="00224073" w:rsidRPr="00CD10E8" w:rsidRDefault="00697A30" w:rsidP="001F2CA5">
            <w:pPr>
              <w:pStyle w:val="Fliesstext"/>
              <w:ind w:left="0"/>
            </w:pPr>
            <w:r>
              <w:t>Prière de préciser (par ex. personnes, ménages, naissances vivantes, population résidante de nationalité étrangère, etc.)</w:t>
            </w:r>
          </w:p>
        </w:tc>
      </w:tr>
      <w:tr w:rsidR="00224073" w:rsidRPr="00CD10E8" w:rsidTr="003F7B69">
        <w:tc>
          <w:tcPr>
            <w:tcW w:w="2580" w:type="dxa"/>
          </w:tcPr>
          <w:p w:rsidR="00224073" w:rsidRPr="00CD10E8" w:rsidRDefault="00224073" w:rsidP="001F2CA5">
            <w:pPr>
              <w:pStyle w:val="Fliesstext"/>
              <w:ind w:left="0"/>
              <w:rPr>
                <w:b/>
              </w:rPr>
            </w:pPr>
            <w:r>
              <w:rPr>
                <w:b/>
              </w:rPr>
              <w:t>Liste complète des variables (le contrat est rédigé en fonction de cette liste et ne peut être modifié après coup):</w:t>
            </w:r>
          </w:p>
        </w:tc>
        <w:tc>
          <w:tcPr>
            <w:tcW w:w="5779" w:type="dxa"/>
          </w:tcPr>
          <w:p w:rsidR="00224073" w:rsidRPr="00224073" w:rsidRDefault="00224073" w:rsidP="009F420F">
            <w:pPr>
              <w:pStyle w:val="Fliesstext"/>
              <w:ind w:left="0"/>
            </w:pPr>
            <w:r>
              <w:t xml:space="preserve">Prière d'énumérer ici les variables </w:t>
            </w:r>
            <w:r w:rsidR="009F420F">
              <w:t xml:space="preserve">demandées </w:t>
            </w:r>
            <w:r>
              <w:t>sur la base de la description des données (synopsis).</w:t>
            </w:r>
          </w:p>
        </w:tc>
      </w:tr>
      <w:tr w:rsidR="0076620A" w:rsidRPr="00CD10E8" w:rsidTr="003F7B69">
        <w:tc>
          <w:tcPr>
            <w:tcW w:w="2580" w:type="dxa"/>
          </w:tcPr>
          <w:p w:rsidR="0076620A" w:rsidRDefault="0076620A" w:rsidP="0076620A">
            <w:pPr>
              <w:pStyle w:val="Fliesstext"/>
              <w:ind w:left="0"/>
              <w:rPr>
                <w:b/>
              </w:rPr>
            </w:pPr>
            <w:r w:rsidRPr="0076620A">
              <w:rPr>
                <w:b/>
              </w:rPr>
              <w:t xml:space="preserve">Les coordonnées </w:t>
            </w:r>
            <w:r>
              <w:rPr>
                <w:b/>
              </w:rPr>
              <w:t>métriques</w:t>
            </w:r>
            <w:r w:rsidRPr="0076620A">
              <w:rPr>
                <w:b/>
              </w:rPr>
              <w:t xml:space="preserve"> sont-elles requises? Si oui, pourquoi</w:t>
            </w:r>
          </w:p>
        </w:tc>
        <w:tc>
          <w:tcPr>
            <w:tcW w:w="5779" w:type="dxa"/>
          </w:tcPr>
          <w:p w:rsidR="0076620A" w:rsidRDefault="0076620A" w:rsidP="009F420F">
            <w:pPr>
              <w:pStyle w:val="Fliesstext"/>
              <w:ind w:left="0"/>
            </w:pPr>
          </w:p>
        </w:tc>
      </w:tr>
    </w:tbl>
    <w:p w:rsidR="00224073" w:rsidRPr="00CD10E8" w:rsidRDefault="00224073" w:rsidP="00224073">
      <w:pPr>
        <w:pStyle w:val="berschrift1"/>
        <w:tabs>
          <w:tab w:val="clear" w:pos="851"/>
          <w:tab w:val="left" w:pos="600"/>
        </w:tabs>
        <w:spacing w:before="240" w:after="60" w:line="480" w:lineRule="exact"/>
        <w:ind w:left="360" w:hanging="360"/>
      </w:pPr>
      <w:r>
        <w:t xml:space="preserve">Remarques supplémentaires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0"/>
        <w:gridCol w:w="5753"/>
      </w:tblGrid>
      <w:tr w:rsidR="00224073" w:rsidRPr="00CD10E8" w:rsidTr="003F7B69">
        <w:tc>
          <w:tcPr>
            <w:tcW w:w="2600" w:type="dxa"/>
          </w:tcPr>
          <w:p w:rsidR="00224073" w:rsidRPr="00CD10E8" w:rsidRDefault="00224073" w:rsidP="001F2CA5">
            <w:pPr>
              <w:pStyle w:val="Fliesstext"/>
              <w:ind w:left="0"/>
              <w:rPr>
                <w:b/>
              </w:rPr>
            </w:pPr>
            <w:r>
              <w:rPr>
                <w:b/>
              </w:rPr>
              <w:t>(</w:t>
            </w:r>
            <w:proofErr w:type="gramStart"/>
            <w:r>
              <w:rPr>
                <w:b/>
              </w:rPr>
              <w:t>facultatif</w:t>
            </w:r>
            <w:proofErr w:type="gramEnd"/>
            <w:r>
              <w:rPr>
                <w:b/>
              </w:rPr>
              <w:t>)</w:t>
            </w:r>
          </w:p>
          <w:p w:rsidR="00224073" w:rsidRPr="00CD10E8" w:rsidRDefault="00224073" w:rsidP="001F2CA5">
            <w:pPr>
              <w:pStyle w:val="Fliesstext"/>
              <w:ind w:left="0"/>
              <w:rPr>
                <w:b/>
              </w:rPr>
            </w:pPr>
          </w:p>
        </w:tc>
        <w:tc>
          <w:tcPr>
            <w:tcW w:w="5753" w:type="dxa"/>
          </w:tcPr>
          <w:p w:rsidR="00224073" w:rsidRPr="00CD10E8" w:rsidRDefault="00224073" w:rsidP="001F2CA5">
            <w:pPr>
              <w:pStyle w:val="Fliesstext"/>
              <w:ind w:left="0"/>
            </w:pPr>
          </w:p>
        </w:tc>
      </w:tr>
    </w:tbl>
    <w:p w:rsidR="00224073" w:rsidRPr="00CD10E8" w:rsidRDefault="00224073" w:rsidP="00224073">
      <w:pPr>
        <w:pStyle w:val="berschrift1"/>
        <w:tabs>
          <w:tab w:val="clear" w:pos="851"/>
          <w:tab w:val="left" w:pos="600"/>
        </w:tabs>
        <w:spacing w:before="240" w:after="60" w:line="480" w:lineRule="exact"/>
        <w:ind w:left="360" w:hanging="360"/>
      </w:pPr>
      <w:r>
        <w:t>Personne de référence</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5749"/>
      </w:tblGrid>
      <w:tr w:rsidR="00224073" w:rsidRPr="00F1205B" w:rsidTr="003F7B69">
        <w:tc>
          <w:tcPr>
            <w:tcW w:w="2604" w:type="dxa"/>
          </w:tcPr>
          <w:p w:rsidR="00224073" w:rsidRPr="00CD10E8" w:rsidRDefault="00224073" w:rsidP="001F2CA5">
            <w:pPr>
              <w:pStyle w:val="Fliesstext"/>
              <w:ind w:left="0"/>
              <w:rPr>
                <w:b/>
              </w:rPr>
            </w:pPr>
            <w:r>
              <w:rPr>
                <w:b/>
              </w:rPr>
              <w:t>Ce formulaire a été rempli par:</w:t>
            </w:r>
          </w:p>
        </w:tc>
        <w:tc>
          <w:tcPr>
            <w:tcW w:w="5749" w:type="dxa"/>
          </w:tcPr>
          <w:p w:rsidR="00224073" w:rsidRPr="00CD10E8" w:rsidRDefault="00224073" w:rsidP="001F2CA5">
            <w:pPr>
              <w:pStyle w:val="Fliesstext"/>
              <w:ind w:left="0"/>
            </w:pPr>
          </w:p>
        </w:tc>
      </w:tr>
    </w:tbl>
    <w:p w:rsidR="00697A30" w:rsidRPr="00CD10E8" w:rsidRDefault="00697A30" w:rsidP="00697A30">
      <w:pPr>
        <w:pStyle w:val="berschrift1"/>
        <w:tabs>
          <w:tab w:val="clear" w:pos="851"/>
          <w:tab w:val="left" w:pos="600"/>
        </w:tabs>
        <w:spacing w:before="240" w:after="60" w:line="480" w:lineRule="exact"/>
        <w:ind w:left="360" w:hanging="360"/>
      </w:pPr>
      <w:r>
        <w:t>Livraison des données</w:t>
      </w:r>
    </w:p>
    <w:p w:rsidR="00697A30" w:rsidRPr="00CD10E8" w:rsidRDefault="00697A30" w:rsidP="003F7B69">
      <w:pPr>
        <w:pStyle w:val="Fliesstext"/>
        <w:ind w:left="426"/>
      </w:pPr>
      <w:r>
        <w:t>Les données sous forme compressée, cryptée et protégée par un mot de passe s</w:t>
      </w:r>
      <w:r w:rsidR="00B75735">
        <w:t>er</w:t>
      </w:r>
      <w:r>
        <w:t>ont mises à disposition pour téléchargement sur un serveur web sécurisé.</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4"/>
        <w:gridCol w:w="5749"/>
      </w:tblGrid>
      <w:tr w:rsidR="00A734EF" w:rsidRPr="00F1205B" w:rsidTr="003F7B69">
        <w:tc>
          <w:tcPr>
            <w:tcW w:w="2604" w:type="dxa"/>
          </w:tcPr>
          <w:p w:rsidR="00A734EF" w:rsidRPr="00CD10E8" w:rsidRDefault="00A734EF" w:rsidP="001F2CA5">
            <w:pPr>
              <w:pStyle w:val="Fliesstext"/>
              <w:ind w:left="0"/>
              <w:rPr>
                <w:b/>
              </w:rPr>
            </w:pPr>
            <w:r>
              <w:rPr>
                <w:b/>
              </w:rPr>
              <w:t>A quelle adresse e-mail faut-il envoyer le lien vers le serveur web sécurisé?</w:t>
            </w:r>
          </w:p>
        </w:tc>
        <w:tc>
          <w:tcPr>
            <w:tcW w:w="5749" w:type="dxa"/>
          </w:tcPr>
          <w:p w:rsidR="00A734EF" w:rsidRPr="00CD10E8" w:rsidRDefault="00A734EF" w:rsidP="001F2CA5">
            <w:pPr>
              <w:pStyle w:val="Fliesstext"/>
              <w:ind w:left="0"/>
            </w:pPr>
            <w:r>
              <w:t>Prière de préciser</w:t>
            </w:r>
          </w:p>
        </w:tc>
      </w:tr>
    </w:tbl>
    <w:p w:rsidR="00A734EF" w:rsidRDefault="00A734EF"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Default="003F7B69" w:rsidP="008D1A29">
      <w:pPr>
        <w:rPr>
          <w:rFonts w:cs="Arial"/>
        </w:rPr>
      </w:pPr>
    </w:p>
    <w:p w:rsidR="003F7B69" w:rsidRPr="00CD10E8" w:rsidRDefault="003F7B69" w:rsidP="003F7B69">
      <w:pPr>
        <w:pStyle w:val="berschrift1"/>
        <w:tabs>
          <w:tab w:val="clear" w:pos="851"/>
          <w:tab w:val="left" w:pos="600"/>
        </w:tabs>
        <w:spacing w:before="240" w:after="60" w:line="480" w:lineRule="exact"/>
        <w:ind w:left="360" w:hanging="360"/>
      </w:pPr>
      <w:r>
        <w:t>Protection de données et sécurité des données</w:t>
      </w:r>
    </w:p>
    <w:p w:rsidR="003F7B69" w:rsidRDefault="003F7B69" w:rsidP="003F7B69">
      <w:pPr>
        <w:spacing w:before="120" w:after="120"/>
        <w:ind w:left="426"/>
        <w:rPr>
          <w:color w:val="000000" w:themeColor="text1"/>
        </w:rPr>
      </w:pPr>
      <w:r>
        <w:rPr>
          <w:color w:val="000000" w:themeColor="text1"/>
        </w:rPr>
        <w:t>Si la livraison de données individuelles contient des données sensibles (niveau de protection 3)</w:t>
      </w:r>
      <w:r>
        <w:rPr>
          <w:rStyle w:val="Funotenzeichen"/>
          <w:color w:val="000000" w:themeColor="text1"/>
        </w:rPr>
        <w:t xml:space="preserve"> </w:t>
      </w:r>
      <w:r>
        <w:rPr>
          <w:rStyle w:val="Funotenzeichen"/>
          <w:color w:val="000000" w:themeColor="text1"/>
        </w:rPr>
        <w:footnoteReference w:id="1"/>
      </w:r>
      <w:r>
        <w:rPr>
          <w:color w:val="000000" w:themeColor="text1"/>
        </w:rPr>
        <w:t xml:space="preserve">, ces données doivent être stockées dans un environnement sécurisé (par exemple local) destiné exclusivement au traitement des données individuelles livrées par l'OFS. </w:t>
      </w:r>
    </w:p>
    <w:p w:rsidR="003F7B69" w:rsidRDefault="003F7B69" w:rsidP="003F7B69">
      <w:pPr>
        <w:spacing w:before="120" w:after="120"/>
        <w:ind w:left="426"/>
        <w:rPr>
          <w:color w:val="000000" w:themeColor="text1"/>
        </w:rPr>
      </w:pPr>
      <w:r>
        <w:rPr>
          <w:color w:val="000000" w:themeColor="text1"/>
        </w:rPr>
        <w:t xml:space="preserve">Si les données individuelles traitées reçues de la part de l'OFS doivent être stockées dans un environnement partagé (base de données, </w:t>
      </w:r>
      <w:proofErr w:type="spellStart"/>
      <w:r>
        <w:rPr>
          <w:color w:val="000000" w:themeColor="text1"/>
        </w:rPr>
        <w:t>Datawarehouse</w:t>
      </w:r>
      <w:proofErr w:type="spellEnd"/>
      <w:r>
        <w:rPr>
          <w:color w:val="000000" w:themeColor="text1"/>
        </w:rPr>
        <w:t xml:space="preserve">, répertoire réseau, etc.), l'OFS peut décider d'une exception sur la base des critères suivants: </w:t>
      </w:r>
    </w:p>
    <w:tbl>
      <w:tblPr>
        <w:tblStyle w:val="Tabellenraster"/>
        <w:tblW w:w="9202" w:type="dxa"/>
        <w:tblInd w:w="421" w:type="dxa"/>
        <w:tblBorders>
          <w:insideH w:val="none" w:sz="0" w:space="0" w:color="auto"/>
        </w:tblBorders>
        <w:tblLook w:val="04A0" w:firstRow="1" w:lastRow="0" w:firstColumn="1" w:lastColumn="0" w:noHBand="0" w:noVBand="1"/>
      </w:tblPr>
      <w:tblGrid>
        <w:gridCol w:w="9202"/>
      </w:tblGrid>
      <w:tr w:rsidR="003F7B69" w:rsidTr="003F7B69">
        <w:trPr>
          <w:cantSplit/>
          <w:trHeight w:val="1438"/>
        </w:trPr>
        <w:tc>
          <w:tcPr>
            <w:tcW w:w="9202" w:type="dxa"/>
            <w:shd w:val="clear" w:color="auto" w:fill="auto"/>
            <w:textDirection w:val="btLr"/>
          </w:tcPr>
          <w:p w:rsidR="003F7B69" w:rsidRDefault="003F7B69" w:rsidP="00BB108D">
            <w:pPr>
              <w:ind w:left="113" w:right="113"/>
              <w:rPr>
                <w:color w:val="000000" w:themeColor="text1"/>
              </w:rPr>
            </w:pPr>
            <w:r>
              <w:rPr>
                <w:color w:val="000000" w:themeColor="text1"/>
              </w:rPr>
              <w:t>Rempli</w:t>
            </w:r>
          </w:p>
          <w:p w:rsidR="003F7B69" w:rsidRDefault="003F7B69" w:rsidP="00BB108D">
            <w:pPr>
              <w:spacing w:before="120"/>
              <w:ind w:left="113" w:right="113"/>
              <w:rPr>
                <w:color w:val="000000" w:themeColor="text1"/>
              </w:rPr>
            </w:pPr>
            <w:proofErr w:type="spellStart"/>
            <w:r>
              <w:rPr>
                <w:color w:val="000000" w:themeColor="text1"/>
              </w:rPr>
              <w:t>Non_rempli</w:t>
            </w:r>
            <w:proofErr w:type="spellEnd"/>
          </w:p>
          <w:p w:rsidR="003F7B69" w:rsidRDefault="003F7B69" w:rsidP="00BB108D">
            <w:pPr>
              <w:spacing w:before="120"/>
              <w:ind w:left="113" w:right="113"/>
              <w:rPr>
                <w:color w:val="000000" w:themeColor="text1"/>
              </w:rPr>
            </w:pPr>
          </w:p>
        </w:tc>
      </w:tr>
      <w:tr w:rsidR="003F7B69" w:rsidRPr="007212A7" w:rsidTr="003F7B69">
        <w:trPr>
          <w:trHeight w:val="263"/>
        </w:trPr>
        <w:tc>
          <w:tcPr>
            <w:tcW w:w="9202" w:type="dxa"/>
            <w:shd w:val="clear" w:color="auto" w:fill="auto"/>
          </w:tcPr>
          <w:p w:rsidR="003F7B69" w:rsidRDefault="00722F75" w:rsidP="00BB108D">
            <w:pPr>
              <w:spacing w:before="120"/>
              <w:rPr>
                <w:color w:val="000000" w:themeColor="text1"/>
              </w:rPr>
            </w:pPr>
            <w:sdt>
              <w:sdtPr>
                <w:rPr>
                  <w:color w:val="000000" w:themeColor="text1"/>
                </w:rPr>
                <w:id w:val="-1649199711"/>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w:t>
            </w:r>
            <w:sdt>
              <w:sdtPr>
                <w:rPr>
                  <w:color w:val="000000" w:themeColor="text1"/>
                </w:rPr>
                <w:id w:val="-749038139"/>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Il ne s'agit pas d'un environnement de type cloud accessible au public</w:t>
            </w:r>
            <w:r w:rsidR="003F7B69">
              <w:rPr>
                <w:rStyle w:val="Funotenzeichen"/>
                <w:color w:val="000000" w:themeColor="text1"/>
              </w:rPr>
              <w:footnoteReference w:id="2"/>
            </w:r>
            <w:r w:rsidR="003F7B69">
              <w:rPr>
                <w:color w:val="000000" w:themeColor="text1"/>
              </w:rPr>
              <w:t>.</w:t>
            </w:r>
          </w:p>
          <w:p w:rsidR="003F7B69" w:rsidRDefault="00722F75" w:rsidP="00BB108D">
            <w:pPr>
              <w:spacing w:before="120"/>
              <w:rPr>
                <w:color w:val="000000" w:themeColor="text1"/>
              </w:rPr>
            </w:pPr>
            <w:sdt>
              <w:sdtPr>
                <w:rPr>
                  <w:color w:val="000000" w:themeColor="text1"/>
                </w:rPr>
                <w:id w:val="-1189445770"/>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w:t>
            </w:r>
            <w:sdt>
              <w:sdtPr>
                <w:rPr>
                  <w:color w:val="000000" w:themeColor="text1"/>
                </w:rPr>
                <w:id w:val="1030608371"/>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Les données sont stockées en Suisse.</w:t>
            </w:r>
          </w:p>
          <w:p w:rsidR="003F7B69" w:rsidRDefault="00722F75" w:rsidP="00BB108D">
            <w:pPr>
              <w:spacing w:before="120"/>
            </w:pPr>
            <w:sdt>
              <w:sdtPr>
                <w:rPr>
                  <w:color w:val="000000" w:themeColor="text1"/>
                </w:rPr>
                <w:id w:val="-1002973100"/>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w:t>
            </w:r>
            <w:sdt>
              <w:sdtPr>
                <w:rPr>
                  <w:color w:val="000000" w:themeColor="text1"/>
                </w:rPr>
                <w:id w:val="1706282015"/>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Les </w:t>
            </w:r>
            <w:r w:rsidR="003F7B69">
              <w:t>données sont cryptées lors du transport et du stockage.</w:t>
            </w:r>
          </w:p>
          <w:p w:rsidR="003F7B69" w:rsidRDefault="00722F75" w:rsidP="00BB108D">
            <w:pPr>
              <w:spacing w:before="120"/>
              <w:rPr>
                <w:color w:val="000000" w:themeColor="text1"/>
              </w:rPr>
            </w:pPr>
            <w:sdt>
              <w:sdtPr>
                <w:rPr>
                  <w:color w:val="000000" w:themeColor="text1"/>
                </w:rPr>
                <w:id w:val="-467819111"/>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w:t>
            </w:r>
            <w:sdt>
              <w:sdtPr>
                <w:rPr>
                  <w:color w:val="000000" w:themeColor="text1"/>
                </w:rPr>
                <w:id w:val="1028923691"/>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L'accès physique à l'infrastructure est limité aux utilisateurs légitimes.</w:t>
            </w:r>
          </w:p>
          <w:p w:rsidR="003F7B69" w:rsidRDefault="00722F75" w:rsidP="00BB108D">
            <w:pPr>
              <w:spacing w:before="120"/>
            </w:pPr>
            <w:sdt>
              <w:sdtPr>
                <w:rPr>
                  <w:color w:val="000000" w:themeColor="text1"/>
                </w:rPr>
                <w:id w:val="104089893"/>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w:t>
            </w:r>
            <w:sdt>
              <w:sdtPr>
                <w:rPr>
                  <w:color w:val="000000" w:themeColor="text1"/>
                </w:rPr>
                <w:id w:val="1702667323"/>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L'accès logique aux données</w:t>
            </w:r>
            <w:r w:rsidR="003F7B69">
              <w:t xml:space="preserve"> est protégé par :</w:t>
            </w:r>
          </w:p>
          <w:p w:rsidR="003F7B69" w:rsidRDefault="003F7B69" w:rsidP="003F7B69">
            <w:pPr>
              <w:pStyle w:val="Listenabsatz"/>
              <w:numPr>
                <w:ilvl w:val="0"/>
                <w:numId w:val="50"/>
              </w:numPr>
              <w:spacing w:before="120"/>
              <w:ind w:left="1164" w:hanging="425"/>
              <w:contextualSpacing w:val="0"/>
              <w:rPr>
                <w:color w:val="000000" w:themeColor="text1"/>
              </w:rPr>
            </w:pPr>
            <w:proofErr w:type="spellStart"/>
            <w:r>
              <w:rPr>
                <w:color w:val="000000" w:themeColor="text1"/>
              </w:rPr>
              <w:t>Une</w:t>
            </w:r>
            <w:proofErr w:type="spellEnd"/>
            <w:r>
              <w:rPr>
                <w:color w:val="000000" w:themeColor="text1"/>
              </w:rPr>
              <w:t xml:space="preserve"> </w:t>
            </w:r>
            <w:proofErr w:type="spellStart"/>
            <w:r>
              <w:rPr>
                <w:color w:val="000000" w:themeColor="text1"/>
              </w:rPr>
              <w:t>authentification</w:t>
            </w:r>
            <w:proofErr w:type="spellEnd"/>
            <w:r>
              <w:rPr>
                <w:color w:val="000000" w:themeColor="text1"/>
              </w:rPr>
              <w:t xml:space="preserve"> à 2 </w:t>
            </w:r>
            <w:proofErr w:type="spellStart"/>
            <w:r>
              <w:rPr>
                <w:color w:val="000000" w:themeColor="text1"/>
              </w:rPr>
              <w:t>facteurs</w:t>
            </w:r>
            <w:proofErr w:type="spellEnd"/>
            <w:r>
              <w:rPr>
                <w:color w:val="000000" w:themeColor="text1"/>
              </w:rPr>
              <w:t xml:space="preserve"> et</w:t>
            </w:r>
          </w:p>
          <w:p w:rsidR="003F7B69" w:rsidRDefault="003F7B69" w:rsidP="003F7B69">
            <w:pPr>
              <w:pStyle w:val="Listenabsatz"/>
              <w:numPr>
                <w:ilvl w:val="0"/>
                <w:numId w:val="50"/>
              </w:numPr>
              <w:spacing w:before="120"/>
              <w:ind w:left="1164" w:hanging="425"/>
              <w:contextualSpacing w:val="0"/>
              <w:rPr>
                <w:color w:val="000000" w:themeColor="text1"/>
                <w:lang w:val="fr-CH"/>
              </w:rPr>
            </w:pPr>
            <w:proofErr w:type="gramStart"/>
            <w:r>
              <w:rPr>
                <w:color w:val="000000" w:themeColor="text1"/>
                <w:lang w:val="fr-CH"/>
              </w:rPr>
              <w:t>des</w:t>
            </w:r>
            <w:proofErr w:type="gramEnd"/>
            <w:r>
              <w:rPr>
                <w:color w:val="000000" w:themeColor="text1"/>
                <w:lang w:val="fr-CH"/>
              </w:rPr>
              <w:t xml:space="preserve"> droits d'accès limités aux utilisateurs légitimes.</w:t>
            </w:r>
          </w:p>
          <w:p w:rsidR="003F7B69" w:rsidRDefault="00722F75" w:rsidP="00BB108D">
            <w:pPr>
              <w:spacing w:before="120"/>
              <w:rPr>
                <w:color w:val="000000" w:themeColor="text1"/>
              </w:rPr>
            </w:pPr>
            <w:sdt>
              <w:sdtPr>
                <w:rPr>
                  <w:color w:val="000000" w:themeColor="text1"/>
                </w:rPr>
                <w:id w:val="1667356681"/>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w:t>
            </w:r>
            <w:sdt>
              <w:sdtPr>
                <w:rPr>
                  <w:color w:val="000000" w:themeColor="text1"/>
                </w:rPr>
                <w:id w:val="1095445143"/>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L'environnement est protégé par un pare-feu.</w:t>
            </w:r>
          </w:p>
          <w:p w:rsidR="003F7B69" w:rsidRDefault="00722F75" w:rsidP="00BB108D">
            <w:pPr>
              <w:spacing w:before="120"/>
              <w:rPr>
                <w:color w:val="000000" w:themeColor="text1"/>
              </w:rPr>
            </w:pPr>
            <w:sdt>
              <w:sdtPr>
                <w:rPr>
                  <w:color w:val="000000" w:themeColor="text1"/>
                </w:rPr>
                <w:id w:val="-671406533"/>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w:t>
            </w:r>
            <w:sdt>
              <w:sdtPr>
                <w:rPr>
                  <w:color w:val="000000" w:themeColor="text1"/>
                </w:rPr>
                <w:id w:val="-169330637"/>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Les autorisations d'accès sont contrôlées et tenues à jour. </w:t>
            </w:r>
          </w:p>
          <w:p w:rsidR="003F7B69" w:rsidRDefault="00722F75" w:rsidP="00BB108D">
            <w:pPr>
              <w:spacing w:before="120"/>
              <w:rPr>
                <w:color w:val="000000" w:themeColor="text1"/>
              </w:rPr>
            </w:pPr>
            <w:sdt>
              <w:sdtPr>
                <w:rPr>
                  <w:color w:val="000000" w:themeColor="text1"/>
                </w:rPr>
                <w:id w:val="-723296188"/>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w:t>
            </w:r>
            <w:sdt>
              <w:sdtPr>
                <w:rPr>
                  <w:color w:val="000000" w:themeColor="text1"/>
                </w:rPr>
                <w:id w:val="1582722943"/>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L'infrastructure est protégée contre les logiciels malveillants.</w:t>
            </w:r>
          </w:p>
          <w:p w:rsidR="003F7B69" w:rsidRDefault="00722F75" w:rsidP="00BB108D">
            <w:pPr>
              <w:spacing w:before="120"/>
              <w:rPr>
                <w:color w:val="000000" w:themeColor="text1"/>
              </w:rPr>
            </w:pPr>
            <w:sdt>
              <w:sdtPr>
                <w:rPr>
                  <w:color w:val="000000" w:themeColor="text1"/>
                </w:rPr>
                <w:id w:val="-1805763490"/>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w:t>
            </w:r>
            <w:sdt>
              <w:sdtPr>
                <w:rPr>
                  <w:color w:val="000000" w:themeColor="text1"/>
                </w:rPr>
                <w:id w:val="954130644"/>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Les vulnérabilités des logiciels sont surveillées et corrigées fréquemment (au moins 1x / an).</w:t>
            </w:r>
          </w:p>
          <w:p w:rsidR="003F7B69" w:rsidRDefault="00722F75" w:rsidP="00BB108D">
            <w:pPr>
              <w:spacing w:before="120"/>
              <w:rPr>
                <w:color w:val="000000" w:themeColor="text1"/>
              </w:rPr>
            </w:pPr>
            <w:sdt>
              <w:sdtPr>
                <w:rPr>
                  <w:color w:val="000000" w:themeColor="text1"/>
                </w:rPr>
                <w:id w:val="1782606998"/>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w:t>
            </w:r>
            <w:sdt>
              <w:sdtPr>
                <w:rPr>
                  <w:color w:val="000000" w:themeColor="text1"/>
                </w:rPr>
                <w:id w:val="304435898"/>
                <w14:checkbox>
                  <w14:checked w14:val="0"/>
                  <w14:checkedState w14:val="2612" w14:font="MS Gothic"/>
                  <w14:uncheckedState w14:val="2610" w14:font="MS Gothic"/>
                </w14:checkbox>
              </w:sdtPr>
              <w:sdtEndPr/>
              <w:sdtContent>
                <w:r w:rsidR="003F7B69">
                  <w:rPr>
                    <w:rFonts w:ascii="MS Gothic" w:eastAsia="MS Gothic" w:hAnsi="MS Gothic" w:hint="eastAsia"/>
                    <w:color w:val="000000" w:themeColor="text1"/>
                  </w:rPr>
                  <w:t>☐</w:t>
                </w:r>
              </w:sdtContent>
            </w:sdt>
            <w:r w:rsidR="003F7B69">
              <w:rPr>
                <w:color w:val="000000" w:themeColor="text1"/>
              </w:rPr>
              <w:t xml:space="preserve"> Si des sauvegardes sont effectuées, elles doivent être cryptées.</w:t>
            </w:r>
          </w:p>
          <w:p w:rsidR="003F7B69" w:rsidRDefault="003F7B69" w:rsidP="00BB108D">
            <w:pPr>
              <w:spacing w:before="120"/>
              <w:rPr>
                <w:color w:val="000000" w:themeColor="text1"/>
              </w:rPr>
            </w:pPr>
          </w:p>
          <w:p w:rsidR="003F7B69" w:rsidRDefault="003F7B69" w:rsidP="00BB108D">
            <w:pPr>
              <w:spacing w:before="120"/>
              <w:rPr>
                <w:rFonts w:ascii="MS Gothic" w:eastAsia="MS Gothic" w:hAnsi="MS Gothic"/>
                <w:color w:val="000000" w:themeColor="text1"/>
              </w:rPr>
            </w:pPr>
          </w:p>
        </w:tc>
      </w:tr>
    </w:tbl>
    <w:p w:rsidR="003F7B69" w:rsidRDefault="003F7B69" w:rsidP="003F7B69">
      <w:pPr>
        <w:spacing w:before="120" w:after="120"/>
        <w:rPr>
          <w:color w:val="000000" w:themeColor="text1"/>
        </w:rPr>
      </w:pPr>
    </w:p>
    <w:p w:rsidR="003F7B69" w:rsidRDefault="003F7B69" w:rsidP="003F7B69">
      <w:pPr>
        <w:spacing w:before="120" w:after="120"/>
        <w:ind w:left="426"/>
      </w:pPr>
      <w:r>
        <w:rPr>
          <w:color w:val="000000" w:themeColor="text1"/>
        </w:rPr>
        <w:lastRenderedPageBreak/>
        <w:t xml:space="preserve">Le soussigné confirme que les conditions marquées comme "remplies" ci-dessus sont respectées. </w:t>
      </w:r>
    </w:p>
    <w:p w:rsidR="003F7B69" w:rsidRDefault="003F7B69" w:rsidP="003F7B69">
      <w:pPr>
        <w:spacing w:line="240" w:lineRule="auto"/>
      </w:pPr>
    </w:p>
    <w:p w:rsidR="00144804" w:rsidRPr="00A734EF" w:rsidRDefault="00144804" w:rsidP="008D1A29">
      <w:pPr>
        <w:rPr>
          <w:rFonts w:cs="Arial"/>
        </w:rPr>
      </w:pPr>
    </w:p>
    <w:p w:rsidR="00A734EF" w:rsidRDefault="00A734EF" w:rsidP="008D1A29">
      <w:pPr>
        <w:rPr>
          <w:rFonts w:cs="Arial"/>
        </w:rPr>
      </w:pPr>
      <w:r>
        <w:t>La livraison de données dans le cadre d'un contrat de protection des données est payante. Les coûts se composent d'une partie fixe (établissement du contrat de protection des données, mise à disposition des données, livraison des données, conseils, etc.) et d'une partie variable (selon le nombre des séries de données à livrer et le nombre des variables souhaitées), TVA en sus.</w:t>
      </w:r>
    </w:p>
    <w:p w:rsidR="00A734EF" w:rsidRDefault="00A734EF" w:rsidP="008D1A29">
      <w:pPr>
        <w:rPr>
          <w:rFonts w:cs="Arial"/>
        </w:rPr>
      </w:pPr>
    </w:p>
    <w:p w:rsidR="00B61001" w:rsidRDefault="008D1A29" w:rsidP="00144804">
      <w:r>
        <w:t>Selon l'ordonnance sur les émoluments et indemnités perçus pour les prestations de services statistiques des unités administratives de la Confédération, des réductions peuvent être accordées</w:t>
      </w:r>
      <w:r w:rsidR="00B75735">
        <w:t xml:space="preserve"> sur les émoluments</w:t>
      </w:r>
      <w:r>
        <w:t xml:space="preserve"> (voir sous: </w:t>
      </w:r>
      <w:hyperlink r:id="rId8" w:history="1">
        <w:r w:rsidR="009F420F" w:rsidRPr="003166B4">
          <w:rPr>
            <w:rStyle w:val="Hyperlink"/>
          </w:rPr>
          <w:t>https://www.admin.ch/opc/fr/official-compilation/2003/2197.pdf</w:t>
        </w:r>
      </w:hyperlink>
      <w:r>
        <w:t>).</w:t>
      </w:r>
    </w:p>
    <w:p w:rsidR="00144804" w:rsidRPr="00A734EF" w:rsidRDefault="00144804" w:rsidP="00CC390F">
      <w:pPr>
        <w:tabs>
          <w:tab w:val="left" w:pos="360"/>
        </w:tabs>
        <w:spacing w:line="240" w:lineRule="auto"/>
      </w:pPr>
    </w:p>
    <w:p w:rsidR="009A547A" w:rsidRDefault="009A547A" w:rsidP="00CC390F">
      <w:pPr>
        <w:tabs>
          <w:tab w:val="left" w:pos="360"/>
        </w:tabs>
        <w:spacing w:line="240" w:lineRule="auto"/>
      </w:pPr>
    </w:p>
    <w:p w:rsidR="003F7B69" w:rsidRPr="00A734EF" w:rsidRDefault="003F7B69" w:rsidP="00CC390F">
      <w:pPr>
        <w:tabs>
          <w:tab w:val="left" w:pos="360"/>
        </w:tabs>
        <w:spacing w:line="240" w:lineRule="auto"/>
      </w:pPr>
    </w:p>
    <w:sectPr w:rsidR="003F7B69" w:rsidRPr="00A734EF">
      <w:headerReference w:type="default" r:id="rId9"/>
      <w:footerReference w:type="default" r:id="rId10"/>
      <w:headerReference w:type="first" r:id="rId11"/>
      <w:footerReference w:type="first" r:id="rId12"/>
      <w:pgSz w:w="11906" w:h="16838" w:code="9"/>
      <w:pgMar w:top="1219" w:right="1134" w:bottom="680" w:left="1701"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D95" w:rsidRDefault="00FC3D95">
      <w:r>
        <w:separator/>
      </w:r>
    </w:p>
  </w:endnote>
  <w:endnote w:type="continuationSeparator" w:id="0">
    <w:p w:rsidR="00FC3D95" w:rsidRDefault="00FC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1E0" w:firstRow="1" w:lastRow="1" w:firstColumn="1" w:lastColumn="1" w:noHBand="0" w:noVBand="0"/>
    </w:tblPr>
    <w:tblGrid>
      <w:gridCol w:w="4252"/>
      <w:gridCol w:w="4820"/>
      <w:gridCol w:w="397"/>
      <w:gridCol w:w="454"/>
    </w:tblGrid>
    <w:tr w:rsidR="00797F0F">
      <w:trPr>
        <w:cantSplit/>
      </w:trPr>
      <w:tc>
        <w:tcPr>
          <w:tcW w:w="4252" w:type="dxa"/>
          <w:vAlign w:val="bottom"/>
        </w:tcPr>
        <w:p w:rsidR="00797F0F" w:rsidRDefault="00797F0F">
          <w:pPr>
            <w:pStyle w:val="Referenz"/>
          </w:pPr>
        </w:p>
      </w:tc>
      <w:tc>
        <w:tcPr>
          <w:tcW w:w="4820" w:type="dxa"/>
          <w:vAlign w:val="bottom"/>
        </w:tcPr>
        <w:p w:rsidR="00797F0F" w:rsidRDefault="00797F0F">
          <w:pPr>
            <w:pStyle w:val="Referenz"/>
          </w:pPr>
        </w:p>
      </w:tc>
      <w:tc>
        <w:tcPr>
          <w:tcW w:w="397" w:type="dxa"/>
        </w:tcPr>
        <w:p w:rsidR="00797F0F" w:rsidRDefault="00797F0F">
          <w:pPr>
            <w:pStyle w:val="Referenz"/>
          </w:pPr>
        </w:p>
      </w:tc>
      <w:tc>
        <w:tcPr>
          <w:tcW w:w="454" w:type="dxa"/>
        </w:tcPr>
        <w:p w:rsidR="00797F0F" w:rsidRDefault="00797F0F">
          <w:pPr>
            <w:pStyle w:val="Referenz"/>
          </w:pPr>
        </w:p>
      </w:tc>
    </w:tr>
    <w:tr w:rsidR="00797F0F">
      <w:trPr>
        <w:cantSplit/>
      </w:trPr>
      <w:tc>
        <w:tcPr>
          <w:tcW w:w="4252" w:type="dxa"/>
          <w:vAlign w:val="bottom"/>
        </w:tcPr>
        <w:p w:rsidR="00797F0F" w:rsidRDefault="00797F0F">
          <w:pPr>
            <w:pStyle w:val="Referenz"/>
          </w:pPr>
        </w:p>
      </w:tc>
      <w:tc>
        <w:tcPr>
          <w:tcW w:w="4820" w:type="dxa"/>
          <w:vAlign w:val="bottom"/>
        </w:tcPr>
        <w:p w:rsidR="00797F0F" w:rsidRDefault="00797F0F">
          <w:pPr>
            <w:pStyle w:val="Referenz"/>
          </w:pPr>
        </w:p>
      </w:tc>
      <w:tc>
        <w:tcPr>
          <w:tcW w:w="397" w:type="dxa"/>
        </w:tcPr>
        <w:p w:rsidR="00797F0F" w:rsidRDefault="00797F0F">
          <w:pPr>
            <w:pStyle w:val="Referenz"/>
          </w:pPr>
        </w:p>
      </w:tc>
      <w:tc>
        <w:tcPr>
          <w:tcW w:w="454" w:type="dxa"/>
        </w:tcPr>
        <w:p w:rsidR="00797F0F" w:rsidRDefault="00797F0F">
          <w:pPr>
            <w:pStyle w:val="Referenz"/>
          </w:pPr>
          <w:r>
            <w:fldChar w:fldCharType="begin"/>
          </w:r>
          <w:r>
            <w:instrText xml:space="preserve"> PAGE </w:instrText>
          </w:r>
          <w:r>
            <w:fldChar w:fldCharType="separate"/>
          </w:r>
          <w:r w:rsidR="00722F75">
            <w:rPr>
              <w:noProof/>
            </w:rPr>
            <w:t>4</w:t>
          </w:r>
          <w:r>
            <w:fldChar w:fldCharType="end"/>
          </w:r>
          <w:r>
            <w:t>/</w:t>
          </w:r>
          <w:r w:rsidR="00722F75">
            <w:fldChar w:fldCharType="begin"/>
          </w:r>
          <w:r w:rsidR="00722F75">
            <w:instrText xml:space="preserve"> NUMPAGES </w:instrText>
          </w:r>
          <w:r w:rsidR="00722F75">
            <w:fldChar w:fldCharType="separate"/>
          </w:r>
          <w:r w:rsidR="00722F75">
            <w:rPr>
              <w:noProof/>
            </w:rPr>
            <w:t>5</w:t>
          </w:r>
          <w:r w:rsidR="00722F75">
            <w:rPr>
              <w:noProof/>
            </w:rPr>
            <w:fldChar w:fldCharType="end"/>
          </w:r>
        </w:p>
      </w:tc>
    </w:tr>
    <w:tr w:rsidR="00797F0F" w:rsidRPr="008D1A29">
      <w:tblPrEx>
        <w:tblLook w:val="0000" w:firstRow="0" w:lastRow="0" w:firstColumn="0" w:lastColumn="0" w:noHBand="0" w:noVBand="0"/>
      </w:tblPrEx>
      <w:trPr>
        <w:gridAfter w:val="2"/>
        <w:wAfter w:w="851" w:type="dxa"/>
        <w:cantSplit/>
        <w:trHeight w:hRule="exact" w:val="510"/>
      </w:trPr>
      <w:tc>
        <w:tcPr>
          <w:tcW w:w="9072" w:type="dxa"/>
          <w:gridSpan w:val="2"/>
          <w:vAlign w:val="bottom"/>
        </w:tcPr>
        <w:p w:rsidR="00797F0F" w:rsidRPr="008C5538" w:rsidRDefault="00D65622" w:rsidP="00D65622">
          <w:pPr>
            <w:pStyle w:val="Fuzeile"/>
          </w:pPr>
          <w:r>
            <w:t xml:space="preserve">Contrats de protection des données - Formulaire de commande </w:t>
          </w:r>
        </w:p>
      </w:tc>
    </w:tr>
  </w:tbl>
  <w:p w:rsidR="00797F0F" w:rsidRPr="008C5538" w:rsidRDefault="00797F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CellMar>
        <w:left w:w="0" w:type="dxa"/>
        <w:right w:w="0" w:type="dxa"/>
      </w:tblCellMar>
      <w:tblLook w:val="01E0" w:firstRow="1" w:lastRow="1" w:firstColumn="1" w:lastColumn="1" w:noHBand="0" w:noVBand="0"/>
    </w:tblPr>
    <w:tblGrid>
      <w:gridCol w:w="4252"/>
      <w:gridCol w:w="4820"/>
    </w:tblGrid>
    <w:tr w:rsidR="00797F0F">
      <w:trPr>
        <w:cantSplit/>
      </w:trPr>
      <w:tc>
        <w:tcPr>
          <w:tcW w:w="4252" w:type="dxa"/>
        </w:tcPr>
        <w:p w:rsidR="00797F0F" w:rsidRDefault="00797F0F">
          <w:pPr>
            <w:pStyle w:val="Referenz"/>
          </w:pPr>
        </w:p>
      </w:tc>
      <w:tc>
        <w:tcPr>
          <w:tcW w:w="4820" w:type="dxa"/>
        </w:tcPr>
        <w:p w:rsidR="00797F0F" w:rsidRDefault="00797F0F">
          <w:pPr>
            <w:pStyle w:val="Referenz"/>
          </w:pPr>
        </w:p>
      </w:tc>
    </w:tr>
    <w:tr w:rsidR="00797F0F">
      <w:trPr>
        <w:cantSplit/>
      </w:trPr>
      <w:tc>
        <w:tcPr>
          <w:tcW w:w="4252" w:type="dxa"/>
        </w:tcPr>
        <w:p w:rsidR="00797F0F" w:rsidRDefault="00797F0F">
          <w:pPr>
            <w:pStyle w:val="Referenz"/>
          </w:pPr>
        </w:p>
      </w:tc>
      <w:tc>
        <w:tcPr>
          <w:tcW w:w="4820" w:type="dxa"/>
        </w:tcPr>
        <w:p w:rsidR="00797F0F" w:rsidRDefault="00797F0F">
          <w:pPr>
            <w:pStyle w:val="Referenz"/>
          </w:pPr>
        </w:p>
      </w:tc>
    </w:tr>
    <w:tr w:rsidR="00797F0F" w:rsidRPr="008D1A29">
      <w:trPr>
        <w:cantSplit/>
        <w:trHeight w:hRule="exact" w:val="510"/>
      </w:trPr>
      <w:tc>
        <w:tcPr>
          <w:tcW w:w="9072" w:type="dxa"/>
          <w:gridSpan w:val="2"/>
          <w:vAlign w:val="bottom"/>
        </w:tcPr>
        <w:p w:rsidR="00797F0F" w:rsidRPr="00702E80" w:rsidRDefault="00D65622" w:rsidP="00D65622">
          <w:pPr>
            <w:pStyle w:val="Fuzeile"/>
          </w:pPr>
          <w:bookmarkStart w:id="1" w:name="_Hlk112468646"/>
          <w:r>
            <w:t xml:space="preserve">Contrats de protection des données - Formulaire de commande </w:t>
          </w:r>
        </w:p>
      </w:tc>
    </w:tr>
    <w:bookmarkEnd w:id="1"/>
  </w:tbl>
  <w:p w:rsidR="00797F0F" w:rsidRPr="00702E80" w:rsidRDefault="00797F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D95" w:rsidRDefault="00FC3D95">
      <w:r>
        <w:separator/>
      </w:r>
    </w:p>
  </w:footnote>
  <w:footnote w:type="continuationSeparator" w:id="0">
    <w:p w:rsidR="00FC3D95" w:rsidRDefault="00FC3D95">
      <w:r>
        <w:continuationSeparator/>
      </w:r>
    </w:p>
  </w:footnote>
  <w:footnote w:id="1">
    <w:p w:rsidR="003F7B69" w:rsidRDefault="003F7B69" w:rsidP="003F7B69">
      <w:pPr>
        <w:pStyle w:val="Funotentext"/>
      </w:pPr>
      <w:r>
        <w:rPr>
          <w:rStyle w:val="Funotenzeichen"/>
        </w:rPr>
        <w:footnoteRef/>
      </w:r>
      <w:r>
        <w:t xml:space="preserve"> Pour toutes les données personnelles (tous les niveaux de protection), les exigences du PFPDT s'appliquent </w:t>
      </w:r>
      <w:hyperlink r:id="rId1" w:history="1">
        <w:r>
          <w:rPr>
            <w:rStyle w:val="Hyperlink"/>
          </w:rPr>
          <w:t xml:space="preserve">: https://www.edoeb.admin.ch/edoeb/fr/home/protection-des-donnees/dokumentation/guides/mesures-techniques-et-organisationnelles-de-la-protection-des-do.html </w:t>
        </w:r>
      </w:hyperlink>
    </w:p>
  </w:footnote>
  <w:footnote w:id="2">
    <w:p w:rsidR="003F7B69" w:rsidRDefault="003F7B69" w:rsidP="003F7B69">
      <w:pPr>
        <w:pStyle w:val="Funotentext"/>
      </w:pPr>
      <w:r>
        <w:rPr>
          <w:rStyle w:val="Funotenzeichen"/>
        </w:rPr>
        <w:footnoteRef/>
      </w:r>
      <w:r>
        <w:t xml:space="preserve"> Un environnement de type cloud accessible au public se réfère ici </w:t>
      </w:r>
      <w:proofErr w:type="gramStart"/>
      <w:r>
        <w:t>à  un</w:t>
      </w:r>
      <w:proofErr w:type="gramEnd"/>
      <w:r>
        <w:t xml:space="preserve"> service cloud où tout utilisateur (personne ou entreprise) peut créer un compte comprenant un espace de stockage, (p.ex. Dropbox, Microsoft OneDrive, Google Drive, Apple </w:t>
      </w:r>
      <w:proofErr w:type="spellStart"/>
      <w:r>
        <w:t>iCloud</w:t>
      </w:r>
      <w:proofErr w:type="spellEnd"/>
      <w:r>
        <w:t xml:space="preserve">, </w:t>
      </w:r>
      <w:proofErr w:type="spellStart"/>
      <w:r>
        <w:t>etc</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0" w:type="dxa"/>
        <w:right w:w="0" w:type="dxa"/>
      </w:tblCellMar>
      <w:tblLook w:val="0000" w:firstRow="0" w:lastRow="0" w:firstColumn="0" w:lastColumn="0" w:noHBand="0" w:noVBand="0"/>
    </w:tblPr>
    <w:tblGrid>
      <w:gridCol w:w="9923"/>
      <w:gridCol w:w="6"/>
    </w:tblGrid>
    <w:tr w:rsidR="00FB3968" w:rsidRPr="00FB3968">
      <w:trPr>
        <w:cantSplit/>
        <w:trHeight w:val="1844"/>
      </w:trPr>
      <w:tc>
        <w:tcPr>
          <w:tcW w:w="5103" w:type="dxa"/>
          <w:tcBorders>
            <w:bottom w:val="nil"/>
          </w:tcBorders>
        </w:tcPr>
        <w:tbl>
          <w:tblPr>
            <w:tblW w:w="9923" w:type="dxa"/>
            <w:tblCellMar>
              <w:left w:w="0" w:type="dxa"/>
              <w:right w:w="0" w:type="dxa"/>
            </w:tblCellMar>
            <w:tblLook w:val="0000" w:firstRow="0" w:lastRow="0" w:firstColumn="0" w:lastColumn="0" w:noHBand="0" w:noVBand="0"/>
          </w:tblPr>
          <w:tblGrid>
            <w:gridCol w:w="5103"/>
            <w:gridCol w:w="4820"/>
          </w:tblGrid>
          <w:tr w:rsidR="00D65622" w:rsidTr="003073F0">
            <w:trPr>
              <w:cantSplit/>
              <w:trHeight w:val="1844"/>
            </w:trPr>
            <w:tc>
              <w:tcPr>
                <w:tcW w:w="5103" w:type="dxa"/>
                <w:tcBorders>
                  <w:bottom w:val="nil"/>
                </w:tcBorders>
              </w:tcPr>
              <w:p w:rsidR="00D65622" w:rsidRDefault="00D65622" w:rsidP="00D65622">
                <w:pPr>
                  <w:ind w:left="284"/>
                </w:pPr>
                <w:r>
                  <w:rPr>
                    <w:noProof/>
                    <w:lang w:val="de-CH" w:eastAsia="de-CH" w:bidi="ar-SA"/>
                  </w:rPr>
                  <w:drawing>
                    <wp:inline distT="0" distB="0" distL="0" distR="0" wp14:anchorId="402AE095" wp14:editId="47F691DD">
                      <wp:extent cx="1981200" cy="514350"/>
                      <wp:effectExtent l="0" t="0" r="0" b="0"/>
                      <wp:docPr id="4" name="Bild 2"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4820" w:type="dxa"/>
                <w:tcBorders>
                  <w:bottom w:val="nil"/>
                </w:tcBorders>
              </w:tcPr>
              <w:p w:rsidR="00D65622" w:rsidRDefault="00D65622" w:rsidP="00D65622">
                <w:pPr>
                  <w:pStyle w:val="KopfzeileDepartement"/>
                </w:pPr>
                <w:r>
                  <w:t>Département fédéral de l’intérieur DFI</w:t>
                </w:r>
              </w:p>
              <w:p w:rsidR="00D65622" w:rsidRDefault="00D65622" w:rsidP="00D65622">
                <w:pPr>
                  <w:pStyle w:val="KopfzeileFett"/>
                </w:pPr>
                <w:r>
                  <w:t>Office fédéral de la statistique OFS</w:t>
                </w:r>
              </w:p>
              <w:p w:rsidR="00D65622" w:rsidRDefault="00D65622" w:rsidP="00D65622">
                <w:pPr>
                  <w:pStyle w:val="Kopfzeile"/>
                </w:pPr>
                <w:r>
                  <w:t>Division Population et formation</w:t>
                </w:r>
              </w:p>
            </w:tc>
          </w:tr>
        </w:tbl>
        <w:p w:rsidR="00FB3968" w:rsidRDefault="00FB3968" w:rsidP="00797F0F">
          <w:pPr>
            <w:ind w:left="284"/>
          </w:pPr>
        </w:p>
      </w:tc>
      <w:tc>
        <w:tcPr>
          <w:tcW w:w="4820" w:type="dxa"/>
          <w:tcBorders>
            <w:bottom w:val="nil"/>
          </w:tcBorders>
        </w:tcPr>
        <w:p w:rsidR="00FB3968" w:rsidRPr="00FB3968" w:rsidRDefault="00FB3968" w:rsidP="00797F0F">
          <w:pPr>
            <w:pStyle w:val="Kopfzeile"/>
          </w:pPr>
        </w:p>
      </w:tc>
    </w:tr>
  </w:tbl>
  <w:p w:rsidR="00663138" w:rsidRDefault="00663138">
    <w:pPr>
      <w:pStyle w:val="Kopfzeile"/>
    </w:pPr>
  </w:p>
  <w:p w:rsidR="00FB3968" w:rsidRPr="00FB3968" w:rsidRDefault="00FB39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0" w:type="dxa"/>
        <w:right w:w="0" w:type="dxa"/>
      </w:tblCellMar>
      <w:tblLook w:val="0000" w:firstRow="0" w:lastRow="0" w:firstColumn="0" w:lastColumn="0" w:noHBand="0" w:noVBand="0"/>
    </w:tblPr>
    <w:tblGrid>
      <w:gridCol w:w="5103"/>
      <w:gridCol w:w="4820"/>
    </w:tblGrid>
    <w:tr w:rsidR="00797F0F">
      <w:trPr>
        <w:cantSplit/>
        <w:trHeight w:val="1844"/>
      </w:trPr>
      <w:tc>
        <w:tcPr>
          <w:tcW w:w="5103" w:type="dxa"/>
          <w:tcBorders>
            <w:bottom w:val="nil"/>
          </w:tcBorders>
        </w:tcPr>
        <w:p w:rsidR="00797F0F" w:rsidRDefault="000800B8">
          <w:pPr>
            <w:ind w:left="284"/>
          </w:pPr>
          <w:r>
            <w:rPr>
              <w:noProof/>
              <w:lang w:val="de-CH" w:eastAsia="de-CH" w:bidi="ar-SA"/>
            </w:rPr>
            <w:drawing>
              <wp:inline distT="0" distB="0" distL="0" distR="0">
                <wp:extent cx="1981200" cy="514350"/>
                <wp:effectExtent l="0" t="0" r="0" b="0"/>
                <wp:docPr id="2" name="Bild 2" descr="Logo Schweizerische Eidgenossenscha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chweizerische Eidgenossenscha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514350"/>
                        </a:xfrm>
                        <a:prstGeom prst="rect">
                          <a:avLst/>
                        </a:prstGeom>
                        <a:noFill/>
                        <a:ln>
                          <a:noFill/>
                        </a:ln>
                      </pic:spPr>
                    </pic:pic>
                  </a:graphicData>
                </a:graphic>
              </wp:inline>
            </w:drawing>
          </w:r>
        </w:p>
      </w:tc>
      <w:tc>
        <w:tcPr>
          <w:tcW w:w="4820" w:type="dxa"/>
          <w:tcBorders>
            <w:bottom w:val="nil"/>
          </w:tcBorders>
        </w:tcPr>
        <w:p w:rsidR="00220AD7" w:rsidRDefault="00220AD7">
          <w:pPr>
            <w:pStyle w:val="KopfzeileDepartement"/>
          </w:pPr>
          <w:r>
            <w:t>Département fédéral de l’intérieur DFI</w:t>
          </w:r>
        </w:p>
        <w:p w:rsidR="00220AD7" w:rsidRDefault="00220AD7">
          <w:pPr>
            <w:pStyle w:val="KopfzeileFett"/>
          </w:pPr>
          <w:r>
            <w:t>Office fédéral de la statistique OFS</w:t>
          </w:r>
        </w:p>
        <w:p w:rsidR="00797F0F" w:rsidRDefault="005D0649" w:rsidP="00220AD7">
          <w:pPr>
            <w:pStyle w:val="Kopfzeile"/>
          </w:pPr>
          <w:r>
            <w:t>Division Population et formation</w:t>
          </w:r>
        </w:p>
      </w:tc>
    </w:tr>
  </w:tbl>
  <w:p w:rsidR="00797F0F" w:rsidRDefault="00797F0F">
    <w:pPr>
      <w:pStyle w:val="Kopfzeile"/>
    </w:pPr>
  </w:p>
  <w:p w:rsidR="00797F0F" w:rsidRDefault="00797F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F81970"/>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52A518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2F6C9F1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AFC4729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6C1AAC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0DF1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3AC62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02C72A"/>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3A887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A4473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2219B"/>
    <w:multiLevelType w:val="hybridMultilevel"/>
    <w:tmpl w:val="6DA243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49129E"/>
    <w:multiLevelType w:val="hybridMultilevel"/>
    <w:tmpl w:val="A94C3176"/>
    <w:lvl w:ilvl="0" w:tplc="37AAEFB8">
      <w:start w:val="1"/>
      <w:numFmt w:val="bullet"/>
      <w:pStyle w:val="Aufzhlungszeichen"/>
      <w:lvlText w:val="─"/>
      <w:lvlJc w:val="left"/>
      <w:pPr>
        <w:tabs>
          <w:tab w:val="num" w:pos="425"/>
        </w:tabs>
        <w:ind w:left="425" w:hanging="425"/>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E1106B"/>
    <w:multiLevelType w:val="singleLevel"/>
    <w:tmpl w:val="5B1246A8"/>
    <w:lvl w:ilvl="0">
      <w:start w:val="1"/>
      <w:numFmt w:val="lowerLetter"/>
      <w:lvlText w:val="%1)"/>
      <w:legacy w:legacy="1" w:legacySpace="0" w:legacyIndent="283"/>
      <w:lvlJc w:val="left"/>
      <w:pPr>
        <w:ind w:left="850" w:hanging="283"/>
      </w:pPr>
    </w:lvl>
  </w:abstractNum>
  <w:abstractNum w:abstractNumId="13" w15:restartNumberingAfterBreak="0">
    <w:nsid w:val="08DE5D43"/>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95B18D1"/>
    <w:multiLevelType w:val="hybridMultilevel"/>
    <w:tmpl w:val="654EEC72"/>
    <w:lvl w:ilvl="0" w:tplc="288E4D72">
      <w:start w:val="1"/>
      <w:numFmt w:val="decimal"/>
      <w:lvlText w:val="%1."/>
      <w:lvlJc w:val="left"/>
      <w:pPr>
        <w:tabs>
          <w:tab w:val="num" w:pos="332"/>
        </w:tabs>
        <w:ind w:left="332" w:hanging="360"/>
      </w:pPr>
      <w:rPr>
        <w:rFonts w:hint="default"/>
      </w:rPr>
    </w:lvl>
    <w:lvl w:ilvl="1" w:tplc="04070019" w:tentative="1">
      <w:start w:val="1"/>
      <w:numFmt w:val="lowerLetter"/>
      <w:lvlText w:val="%2."/>
      <w:lvlJc w:val="left"/>
      <w:pPr>
        <w:tabs>
          <w:tab w:val="num" w:pos="1052"/>
        </w:tabs>
        <w:ind w:left="1052" w:hanging="360"/>
      </w:pPr>
    </w:lvl>
    <w:lvl w:ilvl="2" w:tplc="0407001B" w:tentative="1">
      <w:start w:val="1"/>
      <w:numFmt w:val="lowerRoman"/>
      <w:lvlText w:val="%3."/>
      <w:lvlJc w:val="right"/>
      <w:pPr>
        <w:tabs>
          <w:tab w:val="num" w:pos="1772"/>
        </w:tabs>
        <w:ind w:left="1772" w:hanging="180"/>
      </w:pPr>
    </w:lvl>
    <w:lvl w:ilvl="3" w:tplc="0407000F" w:tentative="1">
      <w:start w:val="1"/>
      <w:numFmt w:val="decimal"/>
      <w:lvlText w:val="%4."/>
      <w:lvlJc w:val="left"/>
      <w:pPr>
        <w:tabs>
          <w:tab w:val="num" w:pos="2492"/>
        </w:tabs>
        <w:ind w:left="2492" w:hanging="360"/>
      </w:pPr>
    </w:lvl>
    <w:lvl w:ilvl="4" w:tplc="04070019" w:tentative="1">
      <w:start w:val="1"/>
      <w:numFmt w:val="lowerLetter"/>
      <w:lvlText w:val="%5."/>
      <w:lvlJc w:val="left"/>
      <w:pPr>
        <w:tabs>
          <w:tab w:val="num" w:pos="3212"/>
        </w:tabs>
        <w:ind w:left="3212" w:hanging="360"/>
      </w:pPr>
    </w:lvl>
    <w:lvl w:ilvl="5" w:tplc="0407001B" w:tentative="1">
      <w:start w:val="1"/>
      <w:numFmt w:val="lowerRoman"/>
      <w:lvlText w:val="%6."/>
      <w:lvlJc w:val="right"/>
      <w:pPr>
        <w:tabs>
          <w:tab w:val="num" w:pos="3932"/>
        </w:tabs>
        <w:ind w:left="3932" w:hanging="180"/>
      </w:pPr>
    </w:lvl>
    <w:lvl w:ilvl="6" w:tplc="0407000F" w:tentative="1">
      <w:start w:val="1"/>
      <w:numFmt w:val="decimal"/>
      <w:lvlText w:val="%7."/>
      <w:lvlJc w:val="left"/>
      <w:pPr>
        <w:tabs>
          <w:tab w:val="num" w:pos="4652"/>
        </w:tabs>
        <w:ind w:left="4652" w:hanging="360"/>
      </w:pPr>
    </w:lvl>
    <w:lvl w:ilvl="7" w:tplc="04070019" w:tentative="1">
      <w:start w:val="1"/>
      <w:numFmt w:val="lowerLetter"/>
      <w:lvlText w:val="%8."/>
      <w:lvlJc w:val="left"/>
      <w:pPr>
        <w:tabs>
          <w:tab w:val="num" w:pos="5372"/>
        </w:tabs>
        <w:ind w:left="5372" w:hanging="360"/>
      </w:pPr>
    </w:lvl>
    <w:lvl w:ilvl="8" w:tplc="0407001B" w:tentative="1">
      <w:start w:val="1"/>
      <w:numFmt w:val="lowerRoman"/>
      <w:lvlText w:val="%9."/>
      <w:lvlJc w:val="right"/>
      <w:pPr>
        <w:tabs>
          <w:tab w:val="num" w:pos="6092"/>
        </w:tabs>
        <w:ind w:left="6092" w:hanging="180"/>
      </w:pPr>
    </w:lvl>
  </w:abstractNum>
  <w:abstractNum w:abstractNumId="15" w15:restartNumberingAfterBreak="0">
    <w:nsid w:val="0C303A4A"/>
    <w:multiLevelType w:val="hybridMultilevel"/>
    <w:tmpl w:val="1F6CF154"/>
    <w:lvl w:ilvl="0" w:tplc="67BAD9B8">
      <w:start w:val="1"/>
      <w:numFmt w:val="bullet"/>
      <w:pStyle w:val="Listenfortsetzung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DE6601"/>
    <w:multiLevelType w:val="hybridMultilevel"/>
    <w:tmpl w:val="35902732"/>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8005A88"/>
    <w:multiLevelType w:val="hybridMultilevel"/>
    <w:tmpl w:val="2910BE46"/>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9D35BBF"/>
    <w:multiLevelType w:val="hybridMultilevel"/>
    <w:tmpl w:val="910869A2"/>
    <w:lvl w:ilvl="0" w:tplc="0AD85C5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9A5994"/>
    <w:multiLevelType w:val="multilevel"/>
    <w:tmpl w:val="E688879C"/>
    <w:lvl w:ilvl="0">
      <w:start w:val="1"/>
      <w:numFmt w:val="decimal"/>
      <w:pStyle w:val="berschrift1"/>
      <w:lvlText w:val="%1"/>
      <w:lvlJc w:val="left"/>
      <w:pPr>
        <w:tabs>
          <w:tab w:val="num" w:pos="851"/>
        </w:tabs>
        <w:ind w:left="851" w:hanging="851"/>
      </w:pPr>
      <w:rPr>
        <w:rFonts w:hint="default"/>
      </w:rPr>
    </w:lvl>
    <w:lvl w:ilvl="1">
      <w:start w:val="1"/>
      <w:numFmt w:val="decimal"/>
      <w:pStyle w:val="berschrift2"/>
      <w:lvlText w:val="%1.%2"/>
      <w:lvlJc w:val="left"/>
      <w:pPr>
        <w:tabs>
          <w:tab w:val="num" w:pos="851"/>
        </w:tabs>
        <w:ind w:left="851" w:hanging="851"/>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2D695BA8"/>
    <w:multiLevelType w:val="hybridMultilevel"/>
    <w:tmpl w:val="17DE13FA"/>
    <w:lvl w:ilvl="0" w:tplc="3DAC482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044741"/>
    <w:multiLevelType w:val="hybridMultilevel"/>
    <w:tmpl w:val="8A1CBC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53A3885"/>
    <w:multiLevelType w:val="hybridMultilevel"/>
    <w:tmpl w:val="2B06097A"/>
    <w:lvl w:ilvl="0" w:tplc="9A8EB9C0">
      <w:start w:val="1"/>
      <w:numFmt w:val="bullet"/>
      <w:pStyle w:val="Listenfortsetzung"/>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C95ACA"/>
    <w:multiLevelType w:val="hybridMultilevel"/>
    <w:tmpl w:val="978A1B18"/>
    <w:lvl w:ilvl="0" w:tplc="C8BAFE2E">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F56B6E"/>
    <w:multiLevelType w:val="multilevel"/>
    <w:tmpl w:val="F112D5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883A24"/>
    <w:multiLevelType w:val="hybridMultilevel"/>
    <w:tmpl w:val="150EF6D6"/>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AE5D4E"/>
    <w:multiLevelType w:val="hybridMultilevel"/>
    <w:tmpl w:val="99F01AA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83B30E6"/>
    <w:multiLevelType w:val="hybridMultilevel"/>
    <w:tmpl w:val="D6C4AEA2"/>
    <w:lvl w:ilvl="0" w:tplc="4E487BF2">
      <w:start w:val="1"/>
      <w:numFmt w:val="bullet"/>
      <w:pStyle w:val="Listenfortsetzung2"/>
      <w:lvlText w:val=""/>
      <w:lvlJc w:val="left"/>
      <w:pPr>
        <w:tabs>
          <w:tab w:val="num" w:pos="851"/>
        </w:tabs>
        <w:ind w:left="851" w:hanging="42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233084"/>
    <w:multiLevelType w:val="hybridMultilevel"/>
    <w:tmpl w:val="EB247624"/>
    <w:lvl w:ilvl="0" w:tplc="6ED2D2CE">
      <w:start w:val="1"/>
      <w:numFmt w:val="bullet"/>
      <w:pStyle w:val="ListPunk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9B3A9A"/>
    <w:multiLevelType w:val="hybridMultilevel"/>
    <w:tmpl w:val="102A645A"/>
    <w:lvl w:ilvl="0" w:tplc="F21237A4">
      <w:start w:val="1"/>
      <w:numFmt w:val="decimal"/>
      <w:lvlText w:val="%1."/>
      <w:lvlJc w:val="left"/>
      <w:pPr>
        <w:tabs>
          <w:tab w:val="num" w:pos="720"/>
        </w:tabs>
        <w:ind w:left="720" w:hanging="36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0" w15:restartNumberingAfterBreak="0">
    <w:nsid w:val="60C529E7"/>
    <w:multiLevelType w:val="hybridMultilevel"/>
    <w:tmpl w:val="814A80EA"/>
    <w:lvl w:ilvl="0" w:tplc="E264BBC4">
      <w:start w:val="1"/>
      <w:numFmt w:val="bullet"/>
      <w:pStyle w:val="ListStrich"/>
      <w:lvlText w:val="-"/>
      <w:lvlJc w:val="left"/>
      <w:pPr>
        <w:tabs>
          <w:tab w:val="num" w:pos="425"/>
        </w:tabs>
        <w:ind w:left="425" w:hanging="425"/>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6B7B37"/>
    <w:multiLevelType w:val="hybridMultilevel"/>
    <w:tmpl w:val="C4B25AFE"/>
    <w:lvl w:ilvl="0" w:tplc="4CCEDEB0">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1550E94"/>
    <w:multiLevelType w:val="hybridMultilevel"/>
    <w:tmpl w:val="08CCB3CC"/>
    <w:lvl w:ilvl="0" w:tplc="B52494EE">
      <w:start w:val="1"/>
      <w:numFmt w:val="bullet"/>
      <w:pStyle w:val="Listenfortsetzung3"/>
      <w:lvlText w:val=""/>
      <w:lvlJc w:val="left"/>
      <w:pPr>
        <w:tabs>
          <w:tab w:val="num" w:pos="1276"/>
        </w:tabs>
        <w:ind w:left="127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936EC"/>
    <w:multiLevelType w:val="hybridMultilevel"/>
    <w:tmpl w:val="67BAA88A"/>
    <w:lvl w:ilvl="0" w:tplc="A4746E7C">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7FA79F6"/>
    <w:multiLevelType w:val="hybridMultilevel"/>
    <w:tmpl w:val="658AFB2E"/>
    <w:lvl w:ilvl="0" w:tplc="CD4EE6D4">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DA31C9"/>
    <w:multiLevelType w:val="hybridMultilevel"/>
    <w:tmpl w:val="DA428ECC"/>
    <w:lvl w:ilvl="0" w:tplc="D578EFD8">
      <w:start w:val="1"/>
      <w:numFmt w:val="bullet"/>
      <w:pStyle w:val="Listenfortsetzung5"/>
      <w:lvlText w:val=""/>
      <w:lvlJc w:val="left"/>
      <w:pPr>
        <w:tabs>
          <w:tab w:val="num" w:pos="2126"/>
        </w:tabs>
        <w:ind w:left="2126"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D63D21"/>
    <w:multiLevelType w:val="hybridMultilevel"/>
    <w:tmpl w:val="1CFE8E08"/>
    <w:lvl w:ilvl="0" w:tplc="A55AFBBC">
      <w:start w:val="1"/>
      <w:numFmt w:val="lowerLetter"/>
      <w:pStyle w:val="Liste4"/>
      <w:lvlText w:val="%1."/>
      <w:lvlJc w:val="left"/>
      <w:pPr>
        <w:tabs>
          <w:tab w:val="num" w:pos="1701"/>
        </w:tabs>
        <w:ind w:left="1701"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FC630DC"/>
    <w:multiLevelType w:val="hybridMultilevel"/>
    <w:tmpl w:val="8348DC5A"/>
    <w:lvl w:ilvl="0" w:tplc="27CAF210">
      <w:start w:val="1"/>
      <w:numFmt w:val="lowerLetter"/>
      <w:pStyle w:val="Liste"/>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20"/>
  </w:num>
  <w:num w:numId="3">
    <w:abstractNumId w:val="32"/>
  </w:num>
  <w:num w:numId="4">
    <w:abstractNumId w:val="2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1"/>
  </w:num>
  <w:num w:numId="16">
    <w:abstractNumId w:val="7"/>
  </w:num>
  <w:num w:numId="17">
    <w:abstractNumId w:val="6"/>
  </w:num>
  <w:num w:numId="18">
    <w:abstractNumId w:val="5"/>
  </w:num>
  <w:num w:numId="19">
    <w:abstractNumId w:val="4"/>
  </w:num>
  <w:num w:numId="20">
    <w:abstractNumId w:val="38"/>
  </w:num>
  <w:num w:numId="21">
    <w:abstractNumId w:val="17"/>
  </w:num>
  <w:num w:numId="22">
    <w:abstractNumId w:val="25"/>
  </w:num>
  <w:num w:numId="23">
    <w:abstractNumId w:val="37"/>
  </w:num>
  <w:num w:numId="24">
    <w:abstractNumId w:val="16"/>
  </w:num>
  <w:num w:numId="25">
    <w:abstractNumId w:val="22"/>
  </w:num>
  <w:num w:numId="26">
    <w:abstractNumId w:val="27"/>
  </w:num>
  <w:num w:numId="27">
    <w:abstractNumId w:val="33"/>
  </w:num>
  <w:num w:numId="28">
    <w:abstractNumId w:val="15"/>
  </w:num>
  <w:num w:numId="29">
    <w:abstractNumId w:val="36"/>
  </w:num>
  <w:num w:numId="30">
    <w:abstractNumId w:val="8"/>
  </w:num>
  <w:num w:numId="31">
    <w:abstractNumId w:val="3"/>
  </w:num>
  <w:num w:numId="32">
    <w:abstractNumId w:val="2"/>
  </w:num>
  <w:num w:numId="33">
    <w:abstractNumId w:val="1"/>
  </w:num>
  <w:num w:numId="34">
    <w:abstractNumId w:val="0"/>
  </w:num>
  <w:num w:numId="35">
    <w:abstractNumId w:val="19"/>
  </w:num>
  <w:num w:numId="36">
    <w:abstractNumId w:val="19"/>
  </w:num>
  <w:num w:numId="37">
    <w:abstractNumId w:val="19"/>
  </w:num>
  <w:num w:numId="38">
    <w:abstractNumId w:val="28"/>
  </w:num>
  <w:num w:numId="39">
    <w:abstractNumId w:val="30"/>
  </w:num>
  <w:num w:numId="40">
    <w:abstractNumId w:val="35"/>
  </w:num>
  <w:num w:numId="41">
    <w:abstractNumId w:val="34"/>
  </w:num>
  <w:num w:numId="42">
    <w:abstractNumId w:val="31"/>
  </w:num>
  <w:num w:numId="43">
    <w:abstractNumId w:val="24"/>
  </w:num>
  <w:num w:numId="44">
    <w:abstractNumId w:val="21"/>
  </w:num>
  <w:num w:numId="45">
    <w:abstractNumId w:val="14"/>
  </w:num>
  <w:num w:numId="46">
    <w:abstractNumId w:val="12"/>
  </w:num>
  <w:num w:numId="47">
    <w:abstractNumId w:val="26"/>
  </w:num>
  <w:num w:numId="48">
    <w:abstractNumId w:val="13"/>
  </w:num>
  <w:num w:numId="49">
    <w:abstractNumId w:val="18"/>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131078" w:nlCheck="1" w:checkStyle="0"/>
  <w:activeWritingStyle w:appName="MSWord" w:lang="de-CH" w:vendorID="64" w:dllVersion="131078" w:nlCheck="1" w:checkStyle="0"/>
  <w:activeWritingStyle w:appName="MSWord" w:lang="fr-CH"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_Abteilung" w:val="Absender_Abteilung"/>
    <w:docVar w:name="Absender_Bundesamt" w:val="Absender_Bundesamt"/>
    <w:docVar w:name="Absender_Departement" w:val="Absender_Departement"/>
    <w:docVar w:name="Absender_Fax" w:val="Absender_Fax"/>
    <w:docVar w:name="Absender_Funktion" w:val="Absender_Funktion"/>
    <w:docVar w:name="Absender_HomePage" w:val="Absender_HomePage"/>
    <w:docVar w:name="Absender_Initialien" w:val="Absender_Initialien"/>
    <w:docVar w:name="Absender_Mail" w:val="Absender_Mail"/>
    <w:docVar w:name="Absender_Name" w:val="Absender_Name"/>
    <w:docVar w:name="Absender_Ort" w:val="Absender_Ort"/>
    <w:docVar w:name="Absender_PLZ" w:val="Absender_PLZ"/>
    <w:docVar w:name="Absender_Strasse" w:val="Absender_Strasse"/>
    <w:docVar w:name="Absender_Telefon" w:val="Absender_Telefon"/>
    <w:docVar w:name="Absender_Titel" w:val="Absender_Titel"/>
    <w:docVar w:name="Absender_Vorname" w:val="Absender_Vorname"/>
    <w:docVar w:name="Amt" w:val="Informatik Service Center"/>
    <w:docVar w:name="Amtkurz" w:val="ISC EJPD"/>
    <w:docVar w:name="Anrede" w:val="Anrede"/>
    <w:docVar w:name="Beilagen" w:val="Beilagen"/>
    <w:docVar w:name="Betreff" w:val="Betreff"/>
    <w:docVar w:name="Datum" w:val="Datum"/>
    <w:docVar w:name="Dept" w:val="Eidgenössisches Justiz- und Polizeidepartement"/>
    <w:docVar w:name="Deptkurz" w:val="EJPD"/>
    <w:docVar w:name="Doppelunterschrift_zeile1" w:val="Doppelunterschrift_zeile1"/>
    <w:docVar w:name="Doppelunterschrift_zeile2" w:val="Doppelunterschrift_zeile2"/>
    <w:docVar w:name="Empf_Firma" w:val="Empf_Firma"/>
    <w:docVar w:name="Empf_Name" w:val="Empf_Name"/>
    <w:docVar w:name="Empf_Ort" w:val="Empf_Ort"/>
    <w:docVar w:name="Empf_PLZ" w:val="Empf_PLZ"/>
    <w:docVar w:name="Empf_Strasse" w:val="Empf_Strasse"/>
    <w:docVar w:name="Empf_Vorname" w:val="Empf_Vorname"/>
    <w:docVar w:name="FussAdr" w:val="Dr. Ariane Schmutz_x000b_docvar non existante, 3003 Bern-Zollikofen_x000b_+41 31 323 78 13, +41 31 323 79 39"/>
    <w:docVar w:name="GaraioDocPropertyAuthor" w:val="&lt;Absender_Name&gt; &lt;Absender_Vorname&gt;"/>
    <w:docVar w:name="GaraioDocPropertyCompany" w:val="&lt;Absender_Departement&gt;"/>
    <w:docVar w:name="GaraioDocPropertySubject" w:val="&lt;Betreff&gt;"/>
    <w:docVar w:name="GaraioDocPropertyTitle" w:val="&lt;Betreff&gt;"/>
    <w:docVar w:name="GaraioTextLogoContinueWithLogo" w:val="False"/>
    <w:docVar w:name="GaraioTextLogoImageStyle" w:val="True"/>
    <w:docVar w:name="GaraioXmlDialogDefinition" w:val="&lt;DocumentDefinition Title=&quot;de=Brief#fr=Lettre#it=Lettera#en=Letter&quot;&gt;&lt;n.a. Type=&quot;ChooseLanguageStep&quot; Title=&quot;de=Dokumentsprache#fr=n.a.#it=n.a.#en=n.a.&quot; /&gt;&lt;n.a. Type=&quot;Step&quot; Title=&quot;de=Absender#fr=n.a.#it=n.a.#en=n.a.&quot;&gt;&lt;StepItem Type=&quot;StepItemCheckboxControl&quot; Weight=&quot;10&quot;&gt;&lt;DocVariableName&gt;PP&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P&lt;/Value&gt;&lt;/LocalizedValue&gt;&lt;LocalizedValue&gt;&lt;CultureID&gt;FR&lt;/CultureID&gt;&lt;Value&gt;P.P&lt;/Value&gt;&lt;/LocalizedValue&gt;&lt;LocalizedValue&gt;&lt;CultureID&gt;IT&lt;/CultureID&gt;&lt;Value&gt;P.P&lt;/Value&gt;&lt;/LocalizedValue&gt;&lt;LocalizedValue&gt;&lt;CultureID&gt;EN&lt;/CultureID&gt;&lt;Value&gt;P.P&lt;/Value&gt;&lt;/LocalizedValue&gt;&lt;/Caption&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IsStandardChecked&gt;False&lt;/IsStandardChecked&gt;&lt;Defaultvalues&gt;&lt;LocalizedValue&gt;&lt;CultureID&gt;en&lt;/CultureID&gt;&lt;Value&gt;P.P&lt;/Value&gt;&lt;/LocalizedValue&gt;&lt;LocalizedValue&gt;&lt;CultureID&gt;de&lt;/CultureID&gt;&lt;Value&gt;P.P&lt;/Value&gt;&lt;/LocalizedValue&gt;&lt;LocalizedValue&gt;&lt;CultureID&gt;it&lt;/CultureID&gt;&lt;Value&gt;P.P&lt;/Value&gt;&lt;/LocalizedValue&gt;&lt;LocalizedValue&gt;&lt;CultureID&gt;fr&lt;/CultureID&gt;&lt;Value&gt;P.P&lt;/Value&gt;&lt;/LocalizedValue&gt;&lt;LocalizedValue&gt;&lt;CultureID&gt;es&lt;/CultureID&gt;&lt;Value&gt;P.P&lt;/Value&gt;&lt;/LocalizedValue&gt;&lt;/Defaultvalues&gt;&lt;/StepItem&gt;&lt;StepItem Type=&quot;StepItemTextboxDataControl&quot; Weight=&quot;20&quot;&gt;&lt;DocVariableName&gt;Absender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i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astname&lt;/AbsenderAdressProperty&gt;&lt;EmpfaengerAdressProperty&gt;&lt;/EmpfaengerAdressProperty&gt;&lt;/StepItem&gt;&lt;StepItem Type=&quot;StepItemTextboxDataControl&quot; Weight=&quot;30&quot;&gt;&lt;DocVariableName&gt;Absender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Givenname&lt;/AbsenderAdressProperty&gt;&lt;EmpfaengerAdressProperty&gt;&lt;/EmpfaengerAdressProperty&gt;&lt;/StepItem&gt;&lt;StepItem Type=&quot;StepItemTextboxDataControl&quot; Weight=&quot;40&quot;&gt;&lt;DocVariableName&gt;Absender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StreetAddress&lt;/AbsenderAdressProperty&gt;&lt;EmpfaengerAdressProperty&gt;&lt;/EmpfaengerAdressProperty&gt;&lt;/StepItem&gt;&lt;StepItem Type=&quot;StepItemTextboxDataControl&quot; Weight=&quot;50&quot;&gt;&lt;DocVariableName&gt;Absender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f_PLZ&lt;/Value&gt;&lt;/LocalizedValue&gt;&lt;LocalizedValue&gt;&lt;CultureID&gt;IT&lt;/CultureID&gt;&lt;Value&gt;i_PLZ&lt;/Value&gt;&lt;/LocalizedValue&gt;&lt;LocalizedValue&gt;&lt;CultureID&gt;EN&lt;/CultureID&gt;&lt;Value&gt;e_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Postalcode&lt;/AbsenderAdressProperty&gt;&lt;EmpfaengerAdressProperty&gt;&lt;/EmpfaengerAdressProperty&gt;&lt;/StepItem&gt;&lt;StepItem Type=&quot;StepItemTextboxDataControl&quot; Weight=&quot;60&quot;&gt;&lt;DocVariableName&gt;Absender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DataControl&quot; Weight=&quot;70&quot;&gt;&lt;DocVariableName&gt;Absender_Initiali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nitialen&lt;/Value&gt;&lt;/LocalizedValue&gt;&lt;LocalizedValue&gt;&lt;CultureID&gt;FR&lt;/CultureID&gt;&lt;Value&gt;f_Initialen&lt;/Value&gt;&lt;/LocalizedValue&gt;&lt;LocalizedValue&gt;&lt;CultureID&gt;IT&lt;/CultureID&gt;&lt;Value&gt;i_Initialen&lt;/Value&gt;&lt;/LocalizedValue&gt;&lt;LocalizedValue&gt;&lt;CultureID&gt;EN&lt;/CultureID&gt;&lt;Value&gt;e_Initial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DataControl&quot; Weight=&quot;80&quot;&gt;&lt;DocVariableName&gt;Absender_Departemen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epartement&lt;/Value&gt;&lt;/LocalizedValue&gt;&lt;LocalizedValue&gt;&lt;CultureID&gt;FR&lt;/CultureID&gt;&lt;Value&gt;f_Departement&lt;/Value&gt;&lt;/LocalizedValue&gt;&lt;LocalizedValue&gt;&lt;CultureID&gt;IT&lt;/CultureID&gt;&lt;Value&gt;i_Departement&lt;/Value&gt;&lt;/LocalizedValue&gt;&lt;LocalizedValue&gt;&lt;CultureID&gt;EN&lt;/CultureID&gt;&lt;Value&gt;e_Departemen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EidgDepartment&lt;/AbsenderAdressProperty&gt;&lt;EmpfaengerAdressProperty&gt;&lt;/EmpfaengerAdressProperty&gt;&lt;/StepItem&gt;&lt;StepItem Type=&quot;StepItemTextboxDataControl&quot; Weight=&quot;90&quot;&gt;&lt;DocVariableName&gt;Absender_Bundesam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undesamt&lt;/Value&gt;&lt;/LocalizedValue&gt;&lt;LocalizedValue&gt;&lt;CultureID&gt;FR&lt;/CultureID&gt;&lt;Value&gt;f_Bundesamt&lt;/Value&gt;&lt;/LocalizedValue&gt;&lt;LocalizedValue&gt;&lt;CultureID&gt;IT&lt;/CultureID&gt;&lt;Value&gt;i_Bundesamt&lt;/Value&gt;&lt;/LocalizedValue&gt;&lt;LocalizedValue&gt;&lt;CultureID&gt;EN&lt;/CultureID&gt;&lt;Value&gt;e_Bundesam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AdminDepartment&lt;/AbsenderAdressProperty&gt;&lt;EmpfaengerAdressProperty&gt;&lt;/EmpfaengerAdressProperty&gt;&lt;/StepItem&gt;&lt;StepItem Type=&quot;StepItemTextboxDataControl&quot; Weight=&quot;100&quot;&gt;&lt;DocVariableName&gt;Absender_Abteilung&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bteilung&lt;/Value&gt;&lt;/LocalizedValue&gt;&lt;LocalizedValue&gt;&lt;CultureID&gt;FR&lt;/CultureID&gt;&lt;Value&gt;f_Abteilung&lt;/Value&gt;&lt;/LocalizedValue&gt;&lt;LocalizedValue&gt;&lt;CultureID&gt;IT&lt;/CultureID&gt;&lt;Value&gt;i_Abteilung&lt;/Value&gt;&lt;/LocalizedValue&gt;&lt;LocalizedValue&gt;&lt;CultureID&gt;EN&lt;/CultureID&gt;&lt;Value&gt;e_Abteilung&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Department&lt;/AbsenderAdressProperty&gt;&lt;EmpfaengerAdressProperty&gt;&lt;/EmpfaengerAdressProperty&gt;&lt;/StepItem&gt;&lt;StepItem Type=&quot;StepItemTextboxDataControl&quot; Weight=&quot;110&quot;&gt;&lt;DocVariableName&gt;Absender_Tite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itel&lt;/Value&gt;&lt;/LocalizedValue&gt;&lt;LocalizedValue&gt;&lt;CultureID&gt;FR&lt;/CultureID&gt;&lt;Value&gt;f_Titel&lt;/Value&gt;&lt;/LocalizedValue&gt;&lt;LocalizedValue&gt;&lt;CultureID&gt;IT&lt;/CultureID&gt;&lt;Value&gt;i_Titel&lt;/Value&gt;&lt;/LocalizedValue&gt;&lt;LocalizedValue&gt;&lt;CultureID&gt;EN&lt;/CultureID&gt;&lt;Value&gt;e_Tite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itle&lt;/AbsenderAdressProperty&gt;&lt;EmpfaengerAdressProperty&gt;&lt;/EmpfaengerAdressProperty&gt;&lt;/StepItem&gt;&lt;StepItem Type=&quot;StepItemTextboxDataControl&quot; Weight=&quot;120&quot;&gt;&lt;DocVariableName&gt;Absender_Funkti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unktion&lt;/Value&gt;&lt;/LocalizedValue&gt;&lt;LocalizedValue&gt;&lt;CultureID&gt;FR&lt;/CultureID&gt;&lt;Value&gt;f_Funktion&lt;/Value&gt;&lt;/LocalizedValue&gt;&lt;LocalizedValue&gt;&lt;CultureID&gt;IT&lt;/CultureID&gt;&lt;Value&gt;i_Funktion&lt;/Value&gt;&lt;/LocalizedValue&gt;&lt;LocalizedValue&gt;&lt;CultureID&gt;EN&lt;/CultureID&gt;&lt;Value&gt;e_Funkti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unction&lt;/AbsenderAdressProperty&gt;&lt;EmpfaengerAdressProperty&gt;&lt;/EmpfaengerAdressProperty&gt;&lt;/StepItem&gt;&lt;StepItem Type=&quot;StepItemTextboxDataControl&quot; Weight=&quot;130&quot;&gt;&lt;DocVariableName&gt;Absender_Telefo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Telefon&lt;/Value&gt;&lt;/LocalizedValue&gt;&lt;LocalizedValue&gt;&lt;CultureID&gt;FR&lt;/CultureID&gt;&lt;Value&gt;Telefon&lt;/Value&gt;&lt;/LocalizedValue&gt;&lt;LocalizedValue&gt;&lt;CultureID&gt;IT&lt;/CultureID&gt;&lt;Value&gt;Telefon&lt;/Value&gt;&lt;/LocalizedValue&gt;&lt;LocalizedValue&gt;&lt;CultureID&gt;EN&lt;/CultureID&gt;&lt;Value&gt;Telefo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TelephoneNumber&lt;/AbsenderAdressProperty&gt;&lt;EmpfaengerAdressProperty&gt;&lt;/EmpfaengerAdressProperty&gt;&lt;/StepItem&gt;&lt;StepItem Type=&quot;StepItemTextboxDataControl&quot; Weight=&quot;140&quot;&gt;&lt;DocVariableName&gt;Absender_Fax&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ax&lt;/Value&gt;&lt;/LocalizedValue&gt;&lt;LocalizedValue&gt;&lt;CultureID&gt;FR&lt;/CultureID&gt;&lt;Value&gt;Fax&lt;/Value&gt;&lt;/LocalizedValue&gt;&lt;LocalizedValue&gt;&lt;CultureID&gt;IT&lt;/CultureID&gt;&lt;Value&gt;Fax&lt;/Value&gt;&lt;/LocalizedValue&gt;&lt;LocalizedValue&gt;&lt;CultureID&gt;EN&lt;/CultureID&gt;&lt;Value&gt;Fax&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FacsimileTelephoneNumber&lt;/AbsenderAdressProperty&gt;&lt;EmpfaengerAdressProperty&gt;&lt;/EmpfaengerAdressProperty&gt;&lt;/StepItem&gt;&lt;StepItem Type=&quot;StepItemTextboxDataControl&quot; Weight=&quot;150&quot;&gt;&lt;DocVariableName&gt;Absender_Mail&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Email&lt;/Value&gt;&lt;/LocalizedValue&gt;&lt;LocalizedValue&gt;&lt;CultureID&gt;FR&lt;/CultureID&gt;&lt;Value&gt;Email&lt;/Value&gt;&lt;/LocalizedValue&gt;&lt;LocalizedValue&gt;&lt;CultureID&gt;IT&lt;/CultureID&gt;&lt;Value&gt;Email&lt;/Value&gt;&lt;/LocalizedValue&gt;&lt;LocalizedValue&gt;&lt;CultureID&gt;EN&lt;/CultureID&gt;&lt;Value&gt;Email&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Mail&lt;/AbsenderAdressProperty&gt;&lt;EmpfaengerAdressProperty&gt;&lt;/EmpfaengerAdressProperty&gt;&lt;/StepItem&gt;&lt;StepItem Type=&quot;StepItemTextboxDataControl&quot; Weight=&quot;160&quot;&gt;&lt;DocVariableName&gt;Absender_HomePag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Home Page&lt;/Value&gt;&lt;/LocalizedValue&gt;&lt;LocalizedValue&gt;&lt;CultureID&gt;FR&lt;/CultureID&gt;&lt;Value&gt;Home Page&lt;/Value&gt;&lt;/LocalizedValue&gt;&lt;LocalizedValue&gt;&lt;CultureID&gt;IT&lt;/CultureID&gt;&lt;Value&gt;Home Page&lt;/Value&gt;&lt;/LocalizedValue&gt;&lt;LocalizedValue&gt;&lt;CultureID&gt;EN&lt;/CultureID&gt;&lt;Value&gt;Home Pag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WWWhomepage&lt;/AbsenderAdressProperty&gt;&lt;EmpfaengerAdressProperty&gt;&lt;/EmpfaengerAdressProperty&gt;&lt;/StepItem&gt;&lt;/n.a.&gt;&lt;n.a. Type=&quot;Step&quot; Title=&quot;de=Empfänger#fr=Destinataire#it=Adressato#en=Recipient&quot;&gt;&lt;StepItem Type=&quot;StepItemTextboxDataControl&quot; Weight=&quot;10&quot;&gt;&lt;DocVariableName&gt;Empf_Firma&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Firma&lt;/Value&gt;&lt;/LocalizedValue&gt;&lt;LocalizedValue&gt;&lt;CultureID&gt;FR&lt;/CultureID&gt;&lt;Value&gt;f_Firma&lt;/Value&gt;&lt;/LocalizedValue&gt;&lt;LocalizedValue&gt;&lt;CultureID&gt;IT&lt;/CultureID&gt;&lt;Value&gt;i_Firma&lt;/Value&gt;&lt;/LocalizedValue&gt;&lt;LocalizedValue&gt;&lt;CultureID&gt;EN&lt;/CultureID&gt;&lt;Value&gt;e_Firma&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Company&lt;/EmpfaengerAdressProperty&gt;&lt;/StepItem&gt;&lt;StepItem Type=&quot;StepItemTextboxDataControl&quot; Weight=&quot;20&quot;&gt;&lt;DocVariableName&gt;Empf_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Name&lt;/Value&gt;&lt;/LocalizedValue&gt;&lt;LocalizedValue&gt;&lt;CultureID&gt;FR&lt;/CultureID&gt;&lt;Value&gt;f_name&lt;/Value&gt;&lt;/LocalizedValue&gt;&lt;LocalizedValue&gt;&lt;CultureID&gt;IT&lt;/CultureID&gt;&lt;Value&gt;f_name&lt;/Value&gt;&lt;/LocalizedValue&gt;&lt;LocalizedValue&gt;&lt;CultureID&gt;EN&lt;/CultureID&gt;&lt;Value&gt;e_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astname&lt;/EmpfaengerAdressProperty&gt;&lt;/StepItem&gt;&lt;StepItem Type=&quot;StepItemTextboxDataControl&quot; Weight=&quot;30&quot;&gt;&lt;DocVariableName&gt;Empf_Vornam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Vorname&lt;/Value&gt;&lt;/LocalizedValue&gt;&lt;LocalizedValue&gt;&lt;CultureID&gt;FR&lt;/CultureID&gt;&lt;Value&gt;f_Vorname&lt;/Value&gt;&lt;/LocalizedValue&gt;&lt;LocalizedValue&gt;&lt;CultureID&gt;IT&lt;/CultureID&gt;&lt;Value&gt;i_Vorname&lt;/Value&gt;&lt;/LocalizedValue&gt;&lt;LocalizedValue&gt;&lt;CultureID&gt;EN&lt;/CultureID&gt;&lt;Value&gt;e_Vornam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Givenname&lt;/EmpfaengerAdressProperty&gt;&lt;/StepItem&gt;&lt;StepItem Type=&quot;StepItemTextboxDataControl&quot; Weight=&quot;40&quot;&gt;&lt;DocVariableName&gt;Empf_Strass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trasse&lt;/Value&gt;&lt;/LocalizedValue&gt;&lt;LocalizedValue&gt;&lt;CultureID&gt;FR&lt;/CultureID&gt;&lt;Value&gt;f_Strasse&lt;/Value&gt;&lt;/LocalizedValue&gt;&lt;LocalizedValue&gt;&lt;CultureID&gt;IT&lt;/CultureID&gt;&lt;Value&gt;i_Strasse&lt;/Value&gt;&lt;/LocalizedValue&gt;&lt;LocalizedValue&gt;&lt;CultureID&gt;EN&lt;/CultureID&gt;&lt;Value&gt;e_Strass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StreetAddress&lt;/EmpfaengerAdressProperty&gt;&lt;/StepItem&gt;&lt;StepItem Type=&quot;StepItemTextboxDataControl&quot; Weight=&quot;50&quot;&gt;&lt;DocVariableName&gt;Empf_PLZ&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PLZ&lt;/Value&gt;&lt;/LocalizedValue&gt;&lt;LocalizedValue&gt;&lt;CultureID&gt;FR&lt;/CultureID&gt;&lt;Value&gt;PLZ&lt;/Value&gt;&lt;/LocalizedValue&gt;&lt;LocalizedValue&gt;&lt;CultureID&gt;IT&lt;/CultureID&gt;&lt;Value&gt;PLZ&lt;/Value&gt;&lt;/LocalizedValue&gt;&lt;LocalizedValue&gt;&lt;CultureID&gt;EN&lt;/CultureID&gt;&lt;Value&gt;PLZ&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Postalcode&lt;/EmpfaengerAdressProperty&gt;&lt;/StepItem&gt;&lt;StepItem Type=&quot;StepItemTextboxDataControl&quot; Weight=&quot;60&quot;&gt;&lt;DocVariableName&gt;Empf_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f_Ort&lt;/Value&gt;&lt;/LocalizedValue&gt;&lt;LocalizedValue&gt;&lt;CultureID&gt;IT&lt;/CultureID&gt;&lt;Value&gt;i_Ort&lt;/Value&gt;&lt;/LocalizedValue&gt;&lt;LocalizedValue&gt;&lt;CultureID&gt;EN&lt;/CultureID&gt;&lt;Value&gt;e_Or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es&lt;/CultureID&gt;&lt;Value&gt;&lt;/Value&gt;&lt;/LocalizedValue&gt;&lt;LocalizedValue&gt;&lt;CultureID&gt;it&lt;/CultureID&gt;&lt;Value&gt;&lt;/Value&gt;&lt;/LocalizedValue&gt;&lt;LocalizedValue&gt;&lt;CultureID&gt;fr&lt;/CultureID&gt;&lt;Value&gt;&lt;/Value&gt;&lt;/LocalizedValue&gt;&lt;/Defaultvalues&gt;&lt;AbsenderAdressProperty&gt;&lt;/AbsenderAdressProperty&gt;&lt;EmpfaengerAdressProperty&gt;Location&lt;/EmpfaengerAdressProperty&gt;&lt;/StepItem&gt;&lt;/n.a.&gt;&lt;n.a. Type=&quot;Step&quot; Title=&quot;de=Allgemein#fr=n.a.#it=n.a.#en=n.a.&quot;&gt;&lt;StepItem Type=&quot;StepItemDropDownControl&quot; Weight=&quot;10&quot;&gt;&lt;DocVariableName&gt;Zustella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Zustellart&lt;/Value&gt;&lt;/LocalizedValue&gt;&lt;LocalizedValue&gt;&lt;CultureID&gt;FR&lt;/CultureID&gt;&lt;Value&gt;Mode de distribution&lt;/Value&gt;&lt;/LocalizedValue&gt;&lt;LocalizedValue&gt;&lt;CultureID&gt;IT&lt;/CultureID&gt;&lt;Value&gt;Modo di distributione&lt;/Value&gt;&lt;/LocalizedValue&gt;&lt;LocalizedValue&gt;&lt;CultureID&gt;EN&lt;/CultureID&gt;&lt;Value&gt;e_Zustellart&lt;/Value&gt;&lt;/LocalizedValue&gt;&lt;/Caption&gt;&lt;IsMustField&gt;False&lt;/IsMustField&gt;&lt;Defaultvalues&gt;&lt;LocalizedValue&gt;&lt;CultureID&gt;en&lt;/CultureID&gt;&lt;Value&gt;;Lettre Signature;LSI avec avis de réception;LSI/Express;Express;By Fax;A Post&lt;/Value&gt;&lt;/LocalizedValue&gt;&lt;LocalizedValue&gt;&lt;CultureID&gt;de&lt;/CultureID&gt;&lt;Value&gt;;Lettre Signature;LSI mit Rückschein;LSI/Express;Express;Per Telefax;A-Post;Persönlich ausgehändigt&lt;/Value&gt;&lt;/LocalizedValue&gt;&lt;LocalizedValue&gt;&lt;CultureID&gt;it&lt;/CultureID&gt;&lt;Value&gt;;Lettre Signature;LSI con avviso di ricevuta;LSI/espresso;Espresso;Via telefax;Posta A;Consegnata personalmente&lt;/Value&gt;&lt;/LocalizedValue&gt;&lt;LocalizedValue&gt;&lt;CultureID&gt;fr&lt;/CultureID&gt;&lt;Value&gt;;Lettre Signature;LSI avec avis de réception;LSI/exprès;Exprès;Par télécopie;Courrier A;Remise en main propre&lt;/Value&gt;&lt;/LocalizedValue&gt;&lt;LocalizedValue&gt;&lt;CultureID&gt;es&lt;/CultureID&gt;&lt;Value&gt;;es_Lettre Signature;es_LSI mit Rückschein;LSI/Express;es_Express;es_Per Telefax;es_A-Post;es_Persönlich ausgehändigt&lt;/Value&gt;&lt;/LocalizedValue&gt;&lt;/Defaultvalues&gt;&lt;/StepItem&gt;&lt;StepItem Type=&quot;StepItemDropDownControl&quot; Weight=&quot;20&quot;&gt;&lt;DocVariableName&gt;Klassifizierungsvermerk&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lassifizierungsvermerk&lt;/Value&gt;&lt;/LocalizedValue&gt;&lt;LocalizedValue&gt;&lt;CultureID&gt;FR&lt;/CultureID&gt;&lt;Value&gt;Classification&lt;/Value&gt;&lt;/LocalizedValue&gt;&lt;LocalizedValue&gt;&lt;CultureID&gt;IT&lt;/CultureID&gt;&lt;Value&gt;Classificazione&lt;/Value&gt;&lt;/LocalizedValue&gt;&lt;LocalizedValue&gt;&lt;CultureID&gt;EN&lt;/CultureID&gt;&lt;Value&gt;Classification&lt;/Value&gt;&lt;/LocalizedValue&gt;&lt;/Caption&gt;&lt;IsMustField&gt;False&lt;/IsMustField&gt;&lt;Defaultvalues&gt;&lt;LocalizedValue&gt;&lt;CultureID&gt;en&lt;/CultureID&gt;&lt;Value&gt;;CONFIDENTIAL;SECRET&lt;/Value&gt;&lt;/LocalizedValue&gt;&lt;LocalizedValue&gt;&lt;CultureID&gt;de&lt;/CultureID&gt;&lt;Value&gt;;VERTRAULICH;GEHEIM&lt;/Value&gt;&lt;/LocalizedValue&gt;&lt;LocalizedValue&gt;&lt;CultureID&gt;it&lt;/CultureID&gt;&lt;Value&gt;;CONFIDENZIALE;SEGRETO&lt;/Value&gt;&lt;/LocalizedValue&gt;&lt;LocalizedValue&gt;&lt;CultureID&gt;fr&lt;/CultureID&gt;&lt;Value&gt;;CONFIDENTIEL;SECRET&lt;/Value&gt;&lt;/LocalizedValue&gt;&lt;LocalizedValue&gt;&lt;CultureID&gt;es&lt;/CultureID&gt;&lt;Value&gt;;es_CONFIDENZIALE;es_SEGRETO&lt;/Value&gt;&lt;/LocalizedValue&gt;&lt;/Defaultvalues&gt;&lt;/StepItem&gt;&lt;StepItem Type=&quot;StepItemTextboxControl&quot; Weight=&quot;30&quot;&gt;&lt;DocVariableName&gt;Referenz/Akten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Referenz/Aktenzeichen&lt;/Value&gt;&lt;/LocalizedValue&gt;&lt;LocalizedValue&gt;&lt;CultureID&gt;FR&lt;/CultureID&gt;&lt;Value&gt;f_Referenz/Aktenzeichen&lt;/Value&gt;&lt;/LocalizedValue&gt;&lt;LocalizedValue&gt;&lt;CultureID&gt;IT&lt;/CultureID&gt;&lt;Value&gt;i_Referenz/Aktenzeichen&lt;/Value&gt;&lt;/LocalizedValue&gt;&lt;LocalizedValue&gt;&lt;CultureID&gt;EN&lt;/CultureID&gt;&lt;Value&gt;e_Referenz/Akten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40&quot;&gt;&lt;DocVariableName&gt;Ih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Ihr Zeichen&lt;/Value&gt;&lt;/LocalizedValue&gt;&lt;LocalizedValue&gt;&lt;CultureID&gt;FR&lt;/CultureID&gt;&lt;Value&gt;Votre réf.&lt;/Value&gt;&lt;/LocalizedValue&gt;&lt;LocalizedValue&gt;&lt;CultureID&gt;IT&lt;/CultureID&gt;&lt;Value&gt;Vs. ref.&lt;/Value&gt;&lt;/LocalizedValue&gt;&lt;LocalizedValue&gt;&lt;CultureID&gt;EN&lt;/CultureID&gt;&lt;Value&gt;Your ref.&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50&quot;&gt;&lt;DocVariableName&gt;Unser_Zeich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Unser Zeichen&lt;/Value&gt;&lt;/LocalizedValue&gt;&lt;LocalizedValue&gt;&lt;CultureID&gt;FR&lt;/CultureID&gt;&lt;Value&gt;f_Unser Zeichen&lt;/Value&gt;&lt;/LocalizedValue&gt;&lt;LocalizedValue&gt;&lt;CultureID&gt;IT&lt;/CultureID&gt;&lt;Value&gt;i_Unser Zeichen&lt;/Value&gt;&lt;/LocalizedValue&gt;&lt;LocalizedValue&gt;&lt;CultureID&gt;EN&lt;/CultureID&gt;&lt;Value&gt;e_Unser Zeiche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Initials&lt;/AbsenderAdressProperty&gt;&lt;EmpfaengerAdressProperty&gt;&lt;/EmpfaengerAdressProperty&gt;&lt;/StepItem&gt;&lt;StepItem Type=&quot;StepItemTextboxControl&quot; Weight=&quot;60&quot;&gt;&lt;DocVariableName&gt;Sachbearbeiter/i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Sachbearbeiter/in&lt;/Value&gt;&lt;/LocalizedValue&gt;&lt;LocalizedValue&gt;&lt;CultureID&gt;FR&lt;/CultureID&gt;&lt;Value&gt;f_Sachbearbeiter/in&lt;/Value&gt;&lt;/LocalizedValue&gt;&lt;LocalizedValue&gt;&lt;CultureID&gt;IT&lt;/CultureID&gt;&lt;Value&gt;i_Sachbearbeiter/in&lt;/Value&gt;&lt;/LocalizedValue&gt;&lt;LocalizedValue&gt;&lt;CultureID&gt;EN&lt;/CultureID&gt;&lt;Value&gt;e_Sachbearbeiter/in&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DataControl&quot; Weight=&quot;70&quot;&gt;&lt;DocVariableName&gt;Ort&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Ort&lt;/Value&gt;&lt;/LocalizedValue&gt;&lt;LocalizedValue&gt;&lt;CultureID&gt;FR&lt;/CultureID&gt;&lt;Value&gt;Lieu&lt;/Value&gt;&lt;/LocalizedValue&gt;&lt;LocalizedValue&gt;&lt;CultureID&gt;IT&lt;/CultureID&gt;&lt;Value&gt;Luogo&lt;/Value&gt;&lt;/LocalizedValue&gt;&lt;LocalizedValue&gt;&lt;CultureID&gt;EN&lt;/CultureID&gt;&lt;Value&gt;Pla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AbsenderAdressProperty&gt;Location&lt;/AbsenderAdressProperty&gt;&lt;EmpfaengerAdressProperty&gt;&lt;/EmpfaengerAdressProperty&gt;&lt;/StepItem&gt;&lt;StepItem Type=&quot;StepItemTextboxControl&quot; Weight=&quot;80&quot;&gt;&lt;DocVariableName&gt;Datum&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atum&lt;/Value&gt;&lt;/LocalizedValue&gt;&lt;LocalizedValue&gt;&lt;CultureID&gt;FR&lt;/CultureID&gt;&lt;Value&gt;Date&lt;/Value&gt;&lt;/LocalizedValue&gt;&lt;LocalizedValue&gt;&lt;CultureID&gt;IT&lt;/CultureID&gt;&lt;Value&gt;Data&lt;/Value&gt;&lt;/LocalizedValue&gt;&lt;LocalizedValue&gt;&lt;CultureID&gt;EN&lt;/CultureID&gt;&lt;Value&gt;Date&lt;/Value&gt;&lt;/LocalizedValue&gt;&lt;/Caption&gt;&lt;IsMustField&gt;False&lt;/IsMustField&gt;&lt;FieldValidationMode&gt;Datum&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90&quot;&gt;&lt;DocVariableName&gt;Betreff&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treff&lt;/Value&gt;&lt;/LocalizedValue&gt;&lt;LocalizedValue&gt;&lt;CultureID&gt;FR&lt;/CultureID&gt;&lt;Value&gt;Concerne&lt;/Value&gt;&lt;/LocalizedValue&gt;&lt;LocalizedValue&gt;&lt;CultureID&gt;IT&lt;/CultureID&gt;&lt;Value&gt;Concerne&lt;/Value&gt;&lt;/LocalizedValue&gt;&lt;LocalizedValue&gt;&lt;CultureID&gt;EN&lt;/CultureID&gt;&lt;Value&gt;Reference&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DropDownControl&quot; Weight=&quot;100&quot;&gt;&lt;DocVariableName&gt;Anrede&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Anrede&lt;/Value&gt;&lt;/LocalizedValue&gt;&lt;LocalizedValue&gt;&lt;CultureID&gt;FR&lt;/CultureID&gt;&lt;Value&gt;Titre&lt;/Value&gt;&lt;/LocalizedValue&gt;&lt;LocalizedValue&gt;&lt;CultureID&gt;IT&lt;/CultureID&gt;&lt;Value&gt;Intestazione&lt;/Value&gt;&lt;/LocalizedValue&gt;&lt;LocalizedValue&gt;&lt;CultureID&gt;EN&lt;/CultureID&gt;&lt;Value&gt;Address&lt;/Value&gt;&lt;/LocalizedValue&gt;&lt;/Caption&gt;&lt;IsMustField&gt;False&lt;/IsMustField&gt;&lt;Defaultvalues&gt;&lt;LocalizedValue&gt;&lt;CultureID&gt;en&lt;/CultureID&gt;&lt;Value&gt;;Dear Mr. ;Dear Sirs ;Dear Mrs. ;To whom it may concern ;Dear Colleagues &lt;/Value&gt;&lt;/LocalizedValue&gt;&lt;LocalizedValue&gt;&lt;CultureID&gt;de&lt;/CultureID&gt;&lt;Value&gt;;Sehr geehrter Herr ;Sehr geehrte Herren ;Sehr geehrte Frau ;Sehr geehrte Damen und Herren ;An alle Mitarbeitenden des &lt;/Value&gt;&lt;/LocalizedValue&gt;&lt;LocalizedValue&gt;&lt;CultureID&gt;it&lt;/CultureID&gt;&lt;Value&gt;;Egregio Signor ;Egregi Signori ;Gentile Signora ;Gentili Signore, egregi Signori ;A tutti i Collaboratori &lt;/Value&gt;&lt;/LocalizedValue&gt;&lt;LocalizedValue&gt;&lt;CultureID&gt;fr&lt;/CultureID&gt;&lt;Value&gt;;Monsieur, Messieurs, ;Madame, ;Mesdames et Messieurs, ;A tous les collaborateurs et collaboratrices du &lt;/Value&gt;&lt;/LocalizedValue&gt;&lt;LocalizedValue&gt;&lt;CultureID&gt;es&lt;/CultureID&gt;&lt;Value&gt;;es_Egregio Signor ;es_Egregi Signori ;es_Gentile Signora ;es_Gentili Signore, es_egregi Signori ;es_A tutti i Collaboratori &lt;/Value&gt;&lt;/LocalizedValue&gt;&lt;/Defaultvalues&gt;&lt;/StepItem&gt;&lt;/n.a.&gt;&lt;n.a. Type=&quot;Step&quot; Title=&quot;de=Beilagen#fr=Beilagen#it=Beilagen#en=Beilagen&quot;&gt;&lt;StepItem Type=&quot;StepItemTextboxControl&quot; Weight=&quot;10&quot;&gt;&lt;DocVariableName&gt;Doppelunterschrift_zeile1&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1.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boxControl&quot; Weight=&quot;20&quot;&gt;&lt;DocVariableName&gt;Doppelunterschrift_zeile2&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Doppelunterschrift 2.Z.&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IsMustField&gt;False&lt;/IsMustField&gt;&lt;FieldValidationMode&gt;Text&lt;/FieldValidationMode&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Separator&quot; Weight=&quot;30&quot;&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Caption&gt;&lt;/StepItem&gt;&lt;StepItem Type=&quot;StepItemTextAreaControl&quot; Weight=&quot;40&quot;&gt;&lt;DocVariableName&gt;Beilage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Beilagen&lt;/Value&gt;&lt;/LocalizedValue&gt;&lt;LocalizedValue&gt;&lt;CultureID&gt;FR&lt;/CultureID&gt;&lt;Value&gt;f_Beilagen&lt;/Value&gt;&lt;/LocalizedValue&gt;&lt;LocalizedValue&gt;&lt;CultureID&gt;IT&lt;/CultureID&gt;&lt;Value&gt;i_Beilagen&lt;/Value&gt;&lt;/LocalizedValue&gt;&lt;LocalizedValue&gt;&lt;CultureID&gt;EN&lt;/CultureID&gt;&lt;Value&gt;e_Beilage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StepItem Type=&quot;StepItemTextAreaControl&quot; Weight=&quot;50&quot;&gt;&lt;DocVariableName&gt;Kopie_an&lt;/DocVariableName&gt;&lt;Description&gt;&lt;LocalizedValue&gt;&lt;CultureID&gt;DE&lt;/CultureID&gt;&lt;Value&gt;&lt;/Value&gt;&lt;/LocalizedValue&gt;&lt;LocalizedValue&gt;&lt;CultureID&gt;FR&lt;/CultureID&gt;&lt;Value&gt;&lt;/Value&gt;&lt;/LocalizedValue&gt;&lt;LocalizedValue&gt;&lt;CultureID&gt;IT&lt;/CultureID&gt;&lt;Value&gt;&lt;/Value&gt;&lt;/LocalizedValue&gt;&lt;LocalizedValue&gt;&lt;CultureID&gt;EN&lt;/CultureID&gt;&lt;Value&gt;&lt;/Value&gt;&lt;/LocalizedValue&gt;&lt;/Description&gt;&lt;Caption&gt;&lt;LocalizedValue&gt;&lt;CultureID&gt;DE&lt;/CultureID&gt;&lt;Value&gt;Kopie an&lt;/Value&gt;&lt;/LocalizedValue&gt;&lt;LocalizedValue&gt;&lt;CultureID&gt;FR&lt;/CultureID&gt;&lt;Value&gt;f_Kopie an&lt;/Value&gt;&lt;/LocalizedValue&gt;&lt;LocalizedValue&gt;&lt;CultureID&gt;IT&lt;/CultureID&gt;&lt;Value&gt;i_Kopie an&lt;/Value&gt;&lt;/LocalizedValue&gt;&lt;LocalizedValue&gt;&lt;CultureID&gt;EN&lt;/CultureID&gt;&lt;Value&gt;e_Kopie an&lt;/Value&gt;&lt;/LocalizedValue&gt;&lt;/Caption&gt;&lt;lines&gt;3&lt;/lines&gt;&lt;Defaultvalues&gt;&lt;LocalizedValue&gt;&lt;CultureID&gt;en&lt;/CultureID&gt;&lt;Value&gt;&lt;/Value&gt;&lt;/LocalizedValue&gt;&lt;LocalizedValue&gt;&lt;CultureID&gt;de&lt;/CultureID&gt;&lt;Value&gt;&lt;/Value&gt;&lt;/LocalizedValue&gt;&lt;LocalizedValue&gt;&lt;CultureID&gt;it&lt;/CultureID&gt;&lt;Value&gt;&lt;/Value&gt;&lt;/LocalizedValue&gt;&lt;LocalizedValue&gt;&lt;CultureID&gt;fr&lt;/CultureID&gt;&lt;Value&gt;&lt;/Value&gt;&lt;/LocalizedValue&gt;&lt;LocalizedValue&gt;&lt;CultureID&gt;es&lt;/CultureID&gt;&lt;Value&gt;&lt;/Value&gt;&lt;/LocalizedValue&gt;&lt;/Defaultvalues&gt;&lt;/StepItem&gt;&lt;/n.a.&gt;&lt;n.a. Type=&quot;Step&quot; Title=&quot;de=Logo#fr=Logo#it=Logo#en=Logo&quot;&gt;&lt;StepItem Type=&quot;StepItemTextLogoControl&quot; Weight=&quot;10&quot;&gt;&lt;ContinueWithLogo&gt;False&lt;/ContinueWithLogo&gt;&lt;SelectedDisplayOption&gt;Logo Auswahl farbig und S/W mit Folgeseitewahl zulassen&lt;/SelectedDisplayOption&gt;&lt;SelectedDirectGeneration&gt;&lt;/SelectedDirectGeneration&gt;&lt;LogoMode&gt;blackAndWhite&lt;/LogoMode&gt;&lt;/StepItem&gt;&lt;/n.a.&gt;&lt;/DocumentDefinition&gt;"/>
    <w:docVar w:name="Ihr_Zeichen" w:val="Ihr_Zeichen"/>
    <w:docVar w:name="Klassifizierungsvermerk" w:val="Klassifizierungsvermerk"/>
    <w:docVar w:name="Kopie_an" w:val="Kopie_an"/>
    <w:docVar w:name="Kurzzeichen" w:val="unserzeichen_esa"/>
    <w:docVar w:name="OrgEinheit" w:val="Bundeskriminalpolizei"/>
    <w:docVar w:name="Ort" w:val="Ort"/>
    <w:docVar w:name="PostAbs" w:val="3003 Bern-Zollikofen, SA, ISC EJPD, Industriestrasse 1, Postfach"/>
    <w:docVar w:name="PP" w:val="PP"/>
    <w:docVar w:name="Referenz/Aktenzeichen" w:val="Referenz/Aktenzeichen"/>
    <w:docVar w:name="Sachbearbeiter/in" w:val="Sachbearbeiter/in"/>
    <w:docVar w:name="Settings" w:val="&lt;Settings autoTextPath=&quot;&quot; recieverEnableOutlook=&quot;True&quot; recieverEnableLocalAddress=&quot;True&quot; documentLanguages=&quot;en|fr|de|it|es&quot; /&gt;"/>
    <w:docVar w:name="Unser_Zeichen" w:val="Unser_Zeichen"/>
    <w:docVar w:name="Zustellart" w:val="Zustellart"/>
  </w:docVars>
  <w:rsids>
    <w:rsidRoot w:val="00220AD7"/>
    <w:rsid w:val="0000005F"/>
    <w:rsid w:val="000332A9"/>
    <w:rsid w:val="00045E0D"/>
    <w:rsid w:val="00056319"/>
    <w:rsid w:val="000800B8"/>
    <w:rsid w:val="000D58E7"/>
    <w:rsid w:val="00144804"/>
    <w:rsid w:val="001B44FF"/>
    <w:rsid w:val="001C37DE"/>
    <w:rsid w:val="001F33B6"/>
    <w:rsid w:val="00204916"/>
    <w:rsid w:val="00214511"/>
    <w:rsid w:val="00220AD7"/>
    <w:rsid w:val="00224073"/>
    <w:rsid w:val="00261EBD"/>
    <w:rsid w:val="00342746"/>
    <w:rsid w:val="003D34AC"/>
    <w:rsid w:val="003F7B69"/>
    <w:rsid w:val="00453498"/>
    <w:rsid w:val="00486243"/>
    <w:rsid w:val="0048702D"/>
    <w:rsid w:val="004A17D3"/>
    <w:rsid w:val="004E7CF2"/>
    <w:rsid w:val="00546B76"/>
    <w:rsid w:val="0055763E"/>
    <w:rsid w:val="005D0649"/>
    <w:rsid w:val="00663138"/>
    <w:rsid w:val="00672181"/>
    <w:rsid w:val="00697A30"/>
    <w:rsid w:val="006C2352"/>
    <w:rsid w:val="00702E80"/>
    <w:rsid w:val="00722F75"/>
    <w:rsid w:val="0076620A"/>
    <w:rsid w:val="00797F0F"/>
    <w:rsid w:val="008C5538"/>
    <w:rsid w:val="008C71CC"/>
    <w:rsid w:val="008D1A29"/>
    <w:rsid w:val="009A547A"/>
    <w:rsid w:val="009A7CAF"/>
    <w:rsid w:val="009C219E"/>
    <w:rsid w:val="009F420F"/>
    <w:rsid w:val="00A64300"/>
    <w:rsid w:val="00A734EF"/>
    <w:rsid w:val="00A813D8"/>
    <w:rsid w:val="00A8425B"/>
    <w:rsid w:val="00AA07F8"/>
    <w:rsid w:val="00AC1CB0"/>
    <w:rsid w:val="00AD1E4E"/>
    <w:rsid w:val="00AE18BD"/>
    <w:rsid w:val="00AE5535"/>
    <w:rsid w:val="00B075A7"/>
    <w:rsid w:val="00B415FD"/>
    <w:rsid w:val="00B535B0"/>
    <w:rsid w:val="00B61001"/>
    <w:rsid w:val="00B75735"/>
    <w:rsid w:val="00B80FAB"/>
    <w:rsid w:val="00C75677"/>
    <w:rsid w:val="00CC390F"/>
    <w:rsid w:val="00CD28D7"/>
    <w:rsid w:val="00D65622"/>
    <w:rsid w:val="00DF5A28"/>
    <w:rsid w:val="00E0051A"/>
    <w:rsid w:val="00E768D1"/>
    <w:rsid w:val="00E9003A"/>
    <w:rsid w:val="00EA33C9"/>
    <w:rsid w:val="00ED7B96"/>
    <w:rsid w:val="00F84118"/>
    <w:rsid w:val="00FB3968"/>
    <w:rsid w:val="00FC3D95"/>
    <w:rsid w:val="00FD06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637C956"/>
  <w15:chartTrackingRefBased/>
  <w15:docId w15:val="{2901DAA2-1CC9-4E6F-90E7-5FE046A04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fr-CH"/>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60" w:lineRule="atLeast"/>
    </w:pPr>
    <w:rPr>
      <w:rFonts w:ascii="Arial" w:hAnsi="Arial"/>
    </w:rPr>
  </w:style>
  <w:style w:type="paragraph" w:styleId="berschrift1">
    <w:name w:val="heading 1"/>
    <w:basedOn w:val="Standard"/>
    <w:next w:val="Standard"/>
    <w:qFormat/>
    <w:pPr>
      <w:keepNext/>
      <w:numPr>
        <w:numId w:val="35"/>
      </w:numPr>
      <w:spacing w:line="360" w:lineRule="atLeast"/>
      <w:outlineLvl w:val="0"/>
    </w:pPr>
    <w:rPr>
      <w:b/>
      <w:kern w:val="32"/>
      <w:sz w:val="28"/>
    </w:rPr>
  </w:style>
  <w:style w:type="paragraph" w:styleId="berschrift2">
    <w:name w:val="heading 2"/>
    <w:basedOn w:val="Standard"/>
    <w:next w:val="Standard"/>
    <w:qFormat/>
    <w:pPr>
      <w:keepNext/>
      <w:numPr>
        <w:ilvl w:val="1"/>
        <w:numId w:val="36"/>
      </w:numPr>
      <w:outlineLvl w:val="1"/>
    </w:pPr>
    <w:rPr>
      <w:b/>
    </w:rPr>
  </w:style>
  <w:style w:type="paragraph" w:styleId="berschrift3">
    <w:name w:val="heading 3"/>
    <w:basedOn w:val="Standard"/>
    <w:next w:val="Standard"/>
    <w:qFormat/>
    <w:pPr>
      <w:keepNext/>
      <w:numPr>
        <w:ilvl w:val="2"/>
        <w:numId w:val="37"/>
      </w:numPr>
      <w:outlineLvl w:val="2"/>
    </w:pPr>
  </w:style>
  <w:style w:type="paragraph" w:styleId="berschrift4">
    <w:name w:val="heading 4"/>
    <w:basedOn w:val="Standard"/>
    <w:next w:val="Standard"/>
    <w:qFormat/>
    <w:pPr>
      <w:keepNext/>
      <w:outlineLvl w:val="3"/>
    </w:pPr>
    <w:rPr>
      <w:b/>
      <w:bCs/>
      <w:sz w:val="24"/>
      <w:szCs w:val="24"/>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paragraph" w:styleId="berschrift8">
    <w:name w:val="heading 8"/>
    <w:basedOn w:val="Standard"/>
    <w:next w:val="Standard"/>
    <w:qFormat/>
    <w:pPr>
      <w:spacing w:before="240" w:after="60"/>
      <w:outlineLvl w:val="7"/>
    </w:pPr>
    <w:rPr>
      <w:rFonts w:ascii="Times New Roman" w:hAnsi="Times New Roman"/>
      <w:i/>
      <w:iCs/>
      <w:sz w:val="24"/>
      <w:szCs w:val="24"/>
    </w:rPr>
  </w:style>
  <w:style w:type="paragraph" w:styleId="berschrift9">
    <w:name w:val="heading 9"/>
    <w:basedOn w:val="Standard"/>
    <w:next w:val="Standard"/>
    <w:qFormat/>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basedOn w:val="Standard"/>
    <w:next w:val="Standard"/>
    <w:semiHidden/>
    <w:pPr>
      <w:ind w:left="425" w:hanging="425"/>
    </w:pPr>
  </w:style>
  <w:style w:type="paragraph" w:styleId="Aufzhlungszeichen">
    <w:name w:val="List Bullet"/>
    <w:basedOn w:val="Standard"/>
    <w:pPr>
      <w:numPr>
        <w:numId w:val="15"/>
      </w:numPr>
    </w:pPr>
  </w:style>
  <w:style w:type="paragraph" w:styleId="Aufzhlungszeichen2">
    <w:name w:val="List Bullet 2"/>
    <w:basedOn w:val="Aufzhlungszeichen"/>
    <w:pPr>
      <w:numPr>
        <w:numId w:val="16"/>
      </w:numPr>
      <w:tabs>
        <w:tab w:val="clear" w:pos="643"/>
        <w:tab w:val="num" w:pos="851"/>
      </w:tabs>
      <w:ind w:left="851" w:hanging="426"/>
    </w:pPr>
  </w:style>
  <w:style w:type="paragraph" w:styleId="Aufzhlungszeichen3">
    <w:name w:val="List Bullet 3"/>
    <w:basedOn w:val="Standard"/>
    <w:pPr>
      <w:numPr>
        <w:numId w:val="17"/>
      </w:numPr>
      <w:tabs>
        <w:tab w:val="clear" w:pos="926"/>
        <w:tab w:val="num" w:pos="1276"/>
      </w:tabs>
      <w:ind w:left="1276" w:hanging="425"/>
    </w:pPr>
  </w:style>
  <w:style w:type="paragraph" w:styleId="Aufzhlungszeichen4">
    <w:name w:val="List Bullet 4"/>
    <w:basedOn w:val="Standard"/>
    <w:pPr>
      <w:numPr>
        <w:numId w:val="18"/>
      </w:numPr>
      <w:tabs>
        <w:tab w:val="clear" w:pos="1209"/>
        <w:tab w:val="num" w:pos="1701"/>
      </w:tabs>
      <w:ind w:left="1701" w:hanging="425"/>
    </w:pPr>
  </w:style>
  <w:style w:type="paragraph" w:styleId="Aufzhlungszeichen5">
    <w:name w:val="List Bullet 5"/>
    <w:basedOn w:val="Standard"/>
    <w:pPr>
      <w:numPr>
        <w:numId w:val="19"/>
      </w:numPr>
      <w:tabs>
        <w:tab w:val="clear" w:pos="1492"/>
        <w:tab w:val="num" w:pos="2126"/>
      </w:tabs>
      <w:ind w:left="2126" w:hanging="425"/>
    </w:pPr>
  </w:style>
  <w:style w:type="paragraph" w:styleId="Blocktext">
    <w:name w:val="Block Text"/>
    <w:basedOn w:val="Standard"/>
    <w:pPr>
      <w:spacing w:after="120"/>
      <w:ind w:left="851" w:right="851"/>
    </w:pPr>
  </w:style>
  <w:style w:type="paragraph" w:styleId="Fuzeile">
    <w:name w:val="footer"/>
    <w:basedOn w:val="Standard"/>
    <w:pPr>
      <w:suppressAutoHyphens/>
      <w:spacing w:line="160" w:lineRule="atLeast"/>
    </w:pPr>
    <w:rPr>
      <w:noProof/>
      <w:sz w:val="12"/>
    </w:rPr>
  </w:style>
  <w:style w:type="paragraph" w:styleId="Gruformel">
    <w:name w:val="Closing"/>
    <w:basedOn w:val="Standard"/>
    <w:pPr>
      <w:ind w:left="4252"/>
    </w:pPr>
  </w:style>
  <w:style w:type="paragraph" w:styleId="Index1">
    <w:name w:val="index 1"/>
    <w:basedOn w:val="Standard"/>
    <w:next w:val="Standard"/>
    <w:semiHidden/>
    <w:pPr>
      <w:ind w:left="425" w:hanging="425"/>
    </w:pPr>
  </w:style>
  <w:style w:type="paragraph" w:styleId="Index2">
    <w:name w:val="index 2"/>
    <w:basedOn w:val="Standard"/>
    <w:next w:val="Standard"/>
    <w:semiHidden/>
    <w:pPr>
      <w:ind w:left="851" w:hanging="851"/>
    </w:pPr>
  </w:style>
  <w:style w:type="paragraph" w:styleId="Index3">
    <w:name w:val="index 3"/>
    <w:basedOn w:val="Standard"/>
    <w:next w:val="Standard"/>
    <w:semiHidden/>
    <w:pPr>
      <w:ind w:left="1276" w:hanging="1276"/>
    </w:pPr>
  </w:style>
  <w:style w:type="paragraph" w:styleId="Index4">
    <w:name w:val="index 4"/>
    <w:basedOn w:val="Standard"/>
    <w:next w:val="Standard"/>
    <w:semiHidden/>
    <w:pPr>
      <w:ind w:left="1701" w:hanging="1701"/>
    </w:pPr>
  </w:style>
  <w:style w:type="paragraph" w:styleId="Index5">
    <w:name w:val="index 5"/>
    <w:basedOn w:val="Standard"/>
    <w:next w:val="Standard"/>
    <w:semiHidden/>
    <w:pPr>
      <w:ind w:left="2126" w:hanging="2126"/>
    </w:pPr>
  </w:style>
  <w:style w:type="paragraph" w:styleId="Index6">
    <w:name w:val="index 6"/>
    <w:basedOn w:val="Standard"/>
    <w:next w:val="Standard"/>
    <w:semiHidden/>
    <w:pPr>
      <w:ind w:left="2552" w:hanging="2552"/>
    </w:pPr>
  </w:style>
  <w:style w:type="paragraph" w:styleId="Index7">
    <w:name w:val="index 7"/>
    <w:basedOn w:val="Standard"/>
    <w:next w:val="Standard"/>
    <w:semiHidden/>
    <w:pPr>
      <w:ind w:left="2977" w:hanging="2977"/>
    </w:pPr>
  </w:style>
  <w:style w:type="paragraph" w:styleId="Index8">
    <w:name w:val="index 8"/>
    <w:basedOn w:val="Standard"/>
    <w:next w:val="Standard"/>
    <w:semiHidden/>
    <w:pPr>
      <w:ind w:left="3402" w:hanging="3402"/>
    </w:pPr>
  </w:style>
  <w:style w:type="paragraph" w:styleId="Index9">
    <w:name w:val="index 9"/>
    <w:basedOn w:val="Standard"/>
    <w:next w:val="Standard"/>
    <w:semiHidden/>
    <w:pPr>
      <w:ind w:left="3827" w:hanging="3827"/>
    </w:pPr>
  </w:style>
  <w:style w:type="paragraph" w:styleId="Kopfzeile">
    <w:name w:val="header"/>
    <w:basedOn w:val="Standard"/>
    <w:pPr>
      <w:suppressAutoHyphens/>
      <w:spacing w:line="200" w:lineRule="atLeast"/>
    </w:pPr>
    <w:rPr>
      <w:noProof/>
      <w:sz w:val="15"/>
    </w:rPr>
  </w:style>
  <w:style w:type="paragraph" w:customStyle="1" w:styleId="KopfzeileDepartement">
    <w:name w:val="KopfzeileDepartement"/>
    <w:basedOn w:val="Kopfzeile"/>
    <w:next w:val="Kopfzeile"/>
    <w:pPr>
      <w:spacing w:after="80"/>
    </w:pPr>
  </w:style>
  <w:style w:type="paragraph" w:customStyle="1" w:styleId="KopfzeileFett">
    <w:name w:val="KopfzeileFett"/>
    <w:basedOn w:val="Kopfzeile"/>
    <w:next w:val="Kopfzeile"/>
    <w:rPr>
      <w:b/>
    </w:rPr>
  </w:style>
  <w:style w:type="paragraph" w:styleId="Liste">
    <w:name w:val="List"/>
    <w:basedOn w:val="Standard"/>
    <w:pPr>
      <w:numPr>
        <w:numId w:val="20"/>
      </w:numPr>
    </w:pPr>
  </w:style>
  <w:style w:type="paragraph" w:styleId="Liste2">
    <w:name w:val="List 2"/>
    <w:basedOn w:val="Standard"/>
    <w:pPr>
      <w:numPr>
        <w:numId w:val="21"/>
      </w:numPr>
    </w:pPr>
  </w:style>
  <w:style w:type="paragraph" w:styleId="Liste3">
    <w:name w:val="List 3"/>
    <w:basedOn w:val="Standard"/>
    <w:pPr>
      <w:numPr>
        <w:numId w:val="22"/>
      </w:numPr>
    </w:pPr>
  </w:style>
  <w:style w:type="paragraph" w:styleId="Liste4">
    <w:name w:val="List 4"/>
    <w:basedOn w:val="Standard"/>
    <w:pPr>
      <w:numPr>
        <w:numId w:val="23"/>
      </w:numPr>
    </w:pPr>
  </w:style>
  <w:style w:type="paragraph" w:styleId="Liste5">
    <w:name w:val="List 5"/>
    <w:basedOn w:val="Standard"/>
    <w:pPr>
      <w:numPr>
        <w:numId w:val="24"/>
      </w:numPr>
    </w:pPr>
  </w:style>
  <w:style w:type="paragraph" w:styleId="Listenfortsetzung">
    <w:name w:val="List Continue"/>
    <w:basedOn w:val="Standard"/>
    <w:pPr>
      <w:numPr>
        <w:numId w:val="25"/>
      </w:numPr>
    </w:pPr>
  </w:style>
  <w:style w:type="paragraph" w:styleId="Listenfortsetzung2">
    <w:name w:val="List Continue 2"/>
    <w:basedOn w:val="Standard"/>
    <w:pPr>
      <w:numPr>
        <w:numId w:val="26"/>
      </w:numPr>
    </w:pPr>
  </w:style>
  <w:style w:type="paragraph" w:styleId="Listenfortsetzung3">
    <w:name w:val="List Continue 3"/>
    <w:basedOn w:val="Standard"/>
    <w:pPr>
      <w:numPr>
        <w:numId w:val="27"/>
      </w:numPr>
    </w:pPr>
  </w:style>
  <w:style w:type="paragraph" w:styleId="Listenfortsetzung4">
    <w:name w:val="List Continue 4"/>
    <w:basedOn w:val="Standard"/>
    <w:pPr>
      <w:numPr>
        <w:numId w:val="28"/>
      </w:numPr>
    </w:pPr>
  </w:style>
  <w:style w:type="paragraph" w:styleId="Listenfortsetzung5">
    <w:name w:val="List Continue 5"/>
    <w:basedOn w:val="Standard"/>
    <w:pPr>
      <w:numPr>
        <w:numId w:val="29"/>
      </w:numPr>
    </w:pPr>
  </w:style>
  <w:style w:type="paragraph" w:styleId="Listennummer">
    <w:name w:val="List Number"/>
    <w:basedOn w:val="Standard"/>
    <w:pPr>
      <w:numPr>
        <w:numId w:val="30"/>
      </w:numPr>
      <w:tabs>
        <w:tab w:val="clear" w:pos="360"/>
        <w:tab w:val="num" w:pos="425"/>
      </w:tabs>
      <w:ind w:left="425" w:hanging="425"/>
    </w:pPr>
  </w:style>
  <w:style w:type="paragraph" w:styleId="Listennummer2">
    <w:name w:val="List Number 2"/>
    <w:basedOn w:val="Standard"/>
    <w:pPr>
      <w:numPr>
        <w:numId w:val="31"/>
      </w:numPr>
      <w:tabs>
        <w:tab w:val="clear" w:pos="643"/>
        <w:tab w:val="num" w:pos="851"/>
      </w:tabs>
      <w:ind w:left="851" w:hanging="426"/>
    </w:pPr>
  </w:style>
  <w:style w:type="paragraph" w:styleId="Listennummer3">
    <w:name w:val="List Number 3"/>
    <w:basedOn w:val="Standard"/>
    <w:pPr>
      <w:numPr>
        <w:numId w:val="32"/>
      </w:numPr>
      <w:tabs>
        <w:tab w:val="clear" w:pos="926"/>
        <w:tab w:val="num" w:pos="1276"/>
      </w:tabs>
      <w:ind w:left="1276" w:hanging="425"/>
    </w:pPr>
  </w:style>
  <w:style w:type="paragraph" w:styleId="Listennummer4">
    <w:name w:val="List Number 4"/>
    <w:basedOn w:val="Standard"/>
    <w:pPr>
      <w:numPr>
        <w:numId w:val="33"/>
      </w:numPr>
      <w:tabs>
        <w:tab w:val="clear" w:pos="1209"/>
        <w:tab w:val="num" w:pos="1701"/>
      </w:tabs>
      <w:ind w:left="1701" w:hanging="425"/>
    </w:pPr>
  </w:style>
  <w:style w:type="paragraph" w:styleId="Listennummer5">
    <w:name w:val="List Number 5"/>
    <w:basedOn w:val="Standard"/>
    <w:pPr>
      <w:numPr>
        <w:numId w:val="34"/>
      </w:numPr>
      <w:tabs>
        <w:tab w:val="clear" w:pos="1492"/>
        <w:tab w:val="num" w:pos="2126"/>
      </w:tabs>
      <w:ind w:left="2126" w:hanging="425"/>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Rechtsgrundlagenverzeichnis">
    <w:name w:val="table of authorities"/>
    <w:basedOn w:val="Standard"/>
    <w:next w:val="Standard"/>
    <w:semiHidden/>
    <w:pPr>
      <w:ind w:left="425" w:hanging="425"/>
    </w:pPr>
  </w:style>
  <w:style w:type="paragraph" w:customStyle="1" w:styleId="Referenz">
    <w:name w:val="Referenz"/>
    <w:basedOn w:val="Standard"/>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Seitenzahl">
    <w:name w:val="page number"/>
    <w:rPr>
      <w:rFonts w:ascii="Arial" w:hAnsi="Arial"/>
      <w:dstrike w:val="0"/>
      <w:color w:val="auto"/>
      <w:sz w:val="14"/>
      <w:vertAlign w:val="baseline"/>
    </w:rPr>
  </w:style>
  <w:style w:type="paragraph" w:styleId="StandardWeb">
    <w:name w:val="Normal (Web)"/>
    <w:basedOn w:val="Standard"/>
    <w:rPr>
      <w:sz w:val="24"/>
      <w:szCs w:val="24"/>
    </w:rPr>
  </w:style>
  <w:style w:type="paragraph" w:customStyle="1" w:styleId="StandardFett">
    <w:name w:val="StandardFett"/>
    <w:basedOn w:val="Standard"/>
    <w:next w:val="Standard"/>
    <w:rPr>
      <w:b/>
    </w:rPr>
  </w:style>
  <w:style w:type="paragraph" w:styleId="Textkrper">
    <w:name w:val="Body Text"/>
    <w:basedOn w:val="Standard"/>
    <w:pPr>
      <w:spacing w:after="120"/>
    </w:pPr>
  </w:style>
  <w:style w:type="paragraph" w:styleId="Textkrper-Zeileneinzug">
    <w:name w:val="Body Text Indent"/>
    <w:basedOn w:val="Standard"/>
    <w:pPr>
      <w:spacing w:after="120"/>
      <w:ind w:left="425"/>
    </w:pPr>
  </w:style>
  <w:style w:type="paragraph" w:styleId="Textkrper-Einzug2">
    <w:name w:val="Body Text Indent 2"/>
    <w:basedOn w:val="Standard"/>
    <w:pPr>
      <w:spacing w:after="120" w:line="480" w:lineRule="auto"/>
      <w:ind w:left="425"/>
    </w:pPr>
  </w:style>
  <w:style w:type="paragraph" w:styleId="Textkrper-Einzug3">
    <w:name w:val="Body Text Indent 3"/>
    <w:basedOn w:val="Standard"/>
    <w:pPr>
      <w:spacing w:after="120"/>
      <w:ind w:left="425"/>
    </w:pPr>
    <w:rPr>
      <w:sz w:val="16"/>
      <w:szCs w:val="16"/>
    </w:rPr>
  </w:style>
  <w:style w:type="paragraph" w:styleId="Textkrper-Erstzeileneinzug">
    <w:name w:val="Body Text First Indent"/>
    <w:basedOn w:val="Textkrper"/>
    <w:pPr>
      <w:ind w:firstLine="425"/>
    </w:pPr>
  </w:style>
  <w:style w:type="paragraph" w:styleId="Textkrper-Erstzeileneinzug2">
    <w:name w:val="Body Text First Indent 2"/>
    <w:basedOn w:val="Textkrper-Zeileneinzug"/>
    <w:pPr>
      <w:ind w:firstLine="879"/>
    </w:pPr>
  </w:style>
  <w:style w:type="paragraph" w:styleId="Titel">
    <w:name w:val="Title"/>
    <w:basedOn w:val="Standard"/>
    <w:next w:val="Standard"/>
    <w:qFormat/>
    <w:pPr>
      <w:keepNext/>
      <w:spacing w:line="360" w:lineRule="atLeast"/>
    </w:pPr>
    <w:rPr>
      <w:rFonts w:cs="Arial"/>
      <w:b/>
      <w:bCs/>
      <w:kern w:val="28"/>
      <w:sz w:val="28"/>
      <w:szCs w:val="32"/>
    </w:rPr>
  </w:style>
  <w:style w:type="paragraph" w:styleId="Untertitel">
    <w:name w:val="Subtitle"/>
    <w:basedOn w:val="Standard"/>
    <w:next w:val="Standard"/>
    <w:qFormat/>
    <w:rPr>
      <w:rFonts w:cs="Arial"/>
      <w:b/>
      <w:szCs w:val="24"/>
    </w:rPr>
  </w:style>
  <w:style w:type="paragraph" w:styleId="Verzeichnis1">
    <w:name w:val="toc 1"/>
    <w:basedOn w:val="Standard"/>
    <w:next w:val="Standard"/>
    <w:semiHidden/>
    <w:pPr>
      <w:tabs>
        <w:tab w:val="left" w:pos="851"/>
        <w:tab w:val="right" w:pos="9072"/>
      </w:tabs>
      <w:spacing w:before="240"/>
      <w:ind w:left="851" w:hanging="851"/>
    </w:pPr>
    <w:rPr>
      <w:b/>
      <w:sz w:val="24"/>
    </w:rPr>
  </w:style>
  <w:style w:type="paragraph" w:styleId="Verzeichnis2">
    <w:name w:val="toc 2"/>
    <w:basedOn w:val="Standard"/>
    <w:next w:val="Standard"/>
    <w:semiHidden/>
    <w:pPr>
      <w:tabs>
        <w:tab w:val="left" w:pos="850"/>
        <w:tab w:val="right" w:leader="dot" w:pos="9072"/>
      </w:tabs>
      <w:spacing w:before="60"/>
      <w:ind w:left="851" w:hanging="851"/>
    </w:pPr>
  </w:style>
  <w:style w:type="paragraph" w:styleId="Verzeichnis3">
    <w:name w:val="toc 3"/>
    <w:basedOn w:val="Standard"/>
    <w:next w:val="Standard"/>
    <w:semiHidden/>
    <w:pPr>
      <w:tabs>
        <w:tab w:val="left" w:pos="850"/>
        <w:tab w:val="right" w:leader="dot" w:pos="9072"/>
      </w:tabs>
      <w:spacing w:before="60"/>
      <w:ind w:left="851" w:hanging="851"/>
    </w:pPr>
  </w:style>
  <w:style w:type="character" w:styleId="Zeilennummer">
    <w:name w:val="line number"/>
    <w:basedOn w:val="Absatz-Standardschriftart"/>
  </w:style>
  <w:style w:type="paragraph" w:styleId="Anrede">
    <w:name w:val="Salutation"/>
    <w:basedOn w:val="Standard"/>
    <w:next w:val="Standard"/>
  </w:style>
  <w:style w:type="paragraph" w:styleId="Beschriftung">
    <w:name w:val="caption"/>
    <w:basedOn w:val="Standard"/>
    <w:next w:val="Standard"/>
    <w:qFormat/>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berschrift">
    <w:name w:val="index heading"/>
    <w:basedOn w:val="Standard"/>
    <w:next w:val="Index1"/>
    <w:semiHidden/>
    <w:rPr>
      <w:rFonts w:cs="Arial"/>
      <w:b/>
      <w:bCs/>
    </w:rPr>
  </w:style>
  <w:style w:type="paragraph" w:styleId="Kommentartext">
    <w:name w:val="annotation text"/>
    <w:basedOn w:val="Standard"/>
    <w:semiHidden/>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NurText">
    <w:name w:val="Plain Text"/>
    <w:basedOn w:val="Standard"/>
    <w:rPr>
      <w:rFonts w:ascii="Courier New" w:hAnsi="Courier New" w:cs="Courier New"/>
    </w:rPr>
  </w:style>
  <w:style w:type="paragraph" w:styleId="RGV-berschrift">
    <w:name w:val="toa heading"/>
    <w:basedOn w:val="Standard"/>
    <w:next w:val="Standard"/>
    <w:semiHidden/>
    <w:pPr>
      <w:spacing w:before="120"/>
    </w:pPr>
    <w:rPr>
      <w:rFonts w:cs="Arial"/>
      <w:b/>
      <w:bCs/>
      <w:sz w:val="24"/>
      <w:szCs w:val="24"/>
    </w:rPr>
  </w:style>
  <w:style w:type="paragraph" w:styleId="Standardeinzug">
    <w:name w:val="Normal Indent"/>
    <w:basedOn w:val="Standard"/>
    <w:pPr>
      <w:ind w:left="425"/>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Umschlagabsenderadresse">
    <w:name w:val="envelope return"/>
    <w:basedOn w:val="Standard"/>
    <w:rPr>
      <w:rFonts w:cs="Arial"/>
    </w:rPr>
  </w:style>
  <w:style w:type="paragraph" w:styleId="Umschlagadresse">
    <w:name w:val="envelope address"/>
    <w:basedOn w:val="Standard"/>
    <w:pPr>
      <w:framePr w:w="7920" w:h="1980" w:hRule="exact" w:hSpace="180" w:wrap="auto" w:hAnchor="page" w:xAlign="center" w:yAlign="bottom"/>
      <w:ind w:left="2880"/>
    </w:pPr>
    <w:rPr>
      <w:rFonts w:cs="Arial"/>
      <w:sz w:val="24"/>
      <w:szCs w:val="24"/>
    </w:rPr>
  </w:style>
  <w:style w:type="paragraph" w:styleId="Unterschrift">
    <w:name w:val="Signature"/>
    <w:basedOn w:val="Standard"/>
    <w:pPr>
      <w:ind w:left="4252"/>
    </w:pPr>
  </w:style>
  <w:style w:type="paragraph" w:styleId="Verzeichnis4">
    <w:name w:val="toc 4"/>
    <w:basedOn w:val="Standard"/>
    <w:next w:val="Standard"/>
    <w:semiHidden/>
    <w:pPr>
      <w:ind w:left="600"/>
    </w:pPr>
  </w:style>
  <w:style w:type="paragraph" w:styleId="Verzeichnis5">
    <w:name w:val="toc 5"/>
    <w:basedOn w:val="Standard"/>
    <w:next w:val="Standard"/>
    <w:semiHidden/>
    <w:pPr>
      <w:ind w:left="800"/>
    </w:pPr>
  </w:style>
  <w:style w:type="paragraph" w:styleId="Verzeichnis6">
    <w:name w:val="toc 6"/>
    <w:basedOn w:val="Standard"/>
    <w:next w:val="Standard"/>
    <w:semiHidden/>
    <w:pPr>
      <w:ind w:left="1000"/>
    </w:pPr>
  </w:style>
  <w:style w:type="paragraph" w:styleId="Verzeichnis7">
    <w:name w:val="toc 7"/>
    <w:basedOn w:val="Standard"/>
    <w:next w:val="Standard"/>
    <w:semiHidden/>
    <w:pPr>
      <w:ind w:left="1200"/>
    </w:pPr>
  </w:style>
  <w:style w:type="paragraph" w:styleId="Verzeichnis8">
    <w:name w:val="toc 8"/>
    <w:basedOn w:val="Standard"/>
    <w:next w:val="Standard"/>
    <w:semiHidden/>
    <w:pPr>
      <w:ind w:left="1400"/>
    </w:pPr>
  </w:style>
  <w:style w:type="paragraph" w:styleId="Verzeichnis9">
    <w:name w:val="toc 9"/>
    <w:basedOn w:val="Standard"/>
    <w:next w:val="Standard"/>
    <w:semiHidden/>
    <w:pPr>
      <w:ind w:left="1600"/>
    </w:pPr>
  </w:style>
  <w:style w:type="paragraph" w:customStyle="1" w:styleId="ListStrich">
    <w:name w:val="List_Strich"/>
    <w:basedOn w:val="Standard"/>
    <w:pPr>
      <w:numPr>
        <w:numId w:val="39"/>
      </w:numPr>
    </w:pPr>
  </w:style>
  <w:style w:type="paragraph" w:customStyle="1" w:styleId="ListPunkt">
    <w:name w:val="List_Punkt"/>
    <w:basedOn w:val="Standard"/>
    <w:pPr>
      <w:numPr>
        <w:numId w:val="38"/>
      </w:numPr>
    </w:pPr>
  </w:style>
  <w:style w:type="paragraph" w:customStyle="1" w:styleId="ListNum">
    <w:name w:val="List_Num"/>
    <w:basedOn w:val="Standard"/>
    <w:pPr>
      <w:numPr>
        <w:numId w:val="40"/>
      </w:numPr>
    </w:pPr>
  </w:style>
  <w:style w:type="paragraph" w:customStyle="1" w:styleId="ListAlpha">
    <w:name w:val="List_Alpha"/>
    <w:basedOn w:val="Standard"/>
    <w:pPr>
      <w:numPr>
        <w:numId w:val="41"/>
      </w:numPr>
    </w:pPr>
  </w:style>
  <w:style w:type="paragraph" w:customStyle="1" w:styleId="Textkrper-Einzug">
    <w:name w:val="Textkörper-Einzug"/>
    <w:basedOn w:val="Standard"/>
    <w:rsid w:val="00220AD7"/>
    <w:pPr>
      <w:overflowPunct w:val="0"/>
      <w:autoSpaceDE w:val="0"/>
      <w:autoSpaceDN w:val="0"/>
      <w:adjustRightInd w:val="0"/>
      <w:spacing w:after="120" w:line="240" w:lineRule="auto"/>
      <w:ind w:left="426"/>
      <w:jc w:val="both"/>
      <w:textAlignment w:val="baseline"/>
    </w:pPr>
    <w:rPr>
      <w:rFonts w:ascii="Arial Narrow" w:hAnsi="Arial Narrow"/>
      <w:i/>
      <w:sz w:val="18"/>
    </w:rPr>
  </w:style>
  <w:style w:type="character" w:styleId="Hyperlink">
    <w:name w:val="Hyperlink"/>
    <w:rsid w:val="0055763E"/>
    <w:rPr>
      <w:color w:val="0563C1"/>
      <w:u w:val="single"/>
    </w:rPr>
  </w:style>
  <w:style w:type="table" w:styleId="Tabellenraster">
    <w:name w:val="Table Grid"/>
    <w:basedOn w:val="NormaleTabelle"/>
    <w:uiPriority w:val="59"/>
    <w:rsid w:val="00CC3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abelle">
    <w:name w:val="TextTabelle"/>
    <w:basedOn w:val="Standard"/>
    <w:rsid w:val="000800B8"/>
    <w:pPr>
      <w:spacing w:before="40" w:after="40" w:line="240" w:lineRule="auto"/>
    </w:pPr>
    <w:rPr>
      <w:sz w:val="22"/>
    </w:rPr>
  </w:style>
  <w:style w:type="paragraph" w:customStyle="1" w:styleId="Fliesstext">
    <w:name w:val="Fliesstext"/>
    <w:basedOn w:val="Standard"/>
    <w:rsid w:val="009A547A"/>
    <w:pPr>
      <w:spacing w:after="60" w:line="260" w:lineRule="exact"/>
      <w:ind w:left="600"/>
    </w:pPr>
  </w:style>
  <w:style w:type="character" w:styleId="BesuchterLink">
    <w:name w:val="FollowedHyperlink"/>
    <w:basedOn w:val="Absatz-Standardschriftart"/>
    <w:rsid w:val="00697A30"/>
    <w:rPr>
      <w:color w:val="954F72" w:themeColor="followedHyperlink"/>
      <w:u w:val="single"/>
    </w:rPr>
  </w:style>
  <w:style w:type="paragraph" w:styleId="Sprechblasentext">
    <w:name w:val="Balloon Text"/>
    <w:basedOn w:val="Standard"/>
    <w:link w:val="SprechblasentextZchn"/>
    <w:rsid w:val="00214511"/>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214511"/>
    <w:rPr>
      <w:rFonts w:ascii="Segoe UI" w:hAnsi="Segoe UI" w:cs="Segoe UI"/>
      <w:sz w:val="18"/>
      <w:szCs w:val="18"/>
    </w:rPr>
  </w:style>
  <w:style w:type="paragraph" w:styleId="Listenabsatz">
    <w:name w:val="List Paragraph"/>
    <w:basedOn w:val="Standard"/>
    <w:uiPriority w:val="34"/>
    <w:qFormat/>
    <w:rsid w:val="003F7B69"/>
    <w:pPr>
      <w:widowControl w:val="0"/>
      <w:ind w:left="720"/>
      <w:contextualSpacing/>
    </w:pPr>
    <w:rPr>
      <w:rFonts w:eastAsiaTheme="minorHAnsi" w:cstheme="minorBidi"/>
      <w:szCs w:val="22"/>
      <w:lang w:val="de-CH" w:eastAsia="de-CH" w:bidi="de-CH"/>
    </w:rPr>
  </w:style>
  <w:style w:type="character" w:styleId="Funotenzeichen">
    <w:name w:val="footnote reference"/>
    <w:basedOn w:val="Absatz-Standardschriftart"/>
    <w:uiPriority w:val="99"/>
    <w:unhideWhenUsed/>
    <w:rsid w:val="003F7B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min.ch/opc/fr/official-compilation/2003/2197.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em@bfs.admin.ch"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doeb.admin.ch/edoeb/de/home/datenschutz/dokumentation/leitfaeden/technische-und-organisatorische-massnahmen-des-datenschutz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IDZEDI\OFFICE_SETTINGS\TEMPLATES\SHARED\DEUTSCH\Basisformular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Basisformular_D</Template>
  <TotalTime>0</TotalTime>
  <Pages>5</Pages>
  <Words>836</Words>
  <Characters>5301</Characters>
  <Application>Microsoft Office Word</Application>
  <DocSecurity>0</DocSecurity>
  <Lines>44</Lines>
  <Paragraphs>12</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Basisformular</vt:lpstr>
      <vt:lpstr>Basisformular</vt:lpstr>
    </vt:vector>
  </TitlesOfParts>
  <Company/>
  <LinksUpToDate>false</LinksUpToDate>
  <CharactersWithSpaces>6125</CharactersWithSpaces>
  <SharedDoc>false</SharedDoc>
  <HLinks>
    <vt:vector size="6" baseType="variant">
      <vt:variant>
        <vt:i4>6619218</vt:i4>
      </vt:variant>
      <vt:variant>
        <vt:i4>0</vt:i4>
      </vt:variant>
      <vt:variant>
        <vt:i4>0</vt:i4>
      </vt:variant>
      <vt:variant>
        <vt:i4>5</vt:i4>
      </vt:variant>
      <vt:variant>
        <vt:lpwstr>mailto:Info.dem@bfs.admin.ch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Basisformular</dc:title>
  <dc:subject/>
  <dc:creator>Dominique Spahn</dc:creator>
  <cp:keywords/>
  <dc:description/>
  <cp:lastModifiedBy>Krummenacher Barendregt Athena BFS</cp:lastModifiedBy>
  <cp:revision>14</cp:revision>
  <cp:lastPrinted>2015-05-07T13:17:00Z</cp:lastPrinted>
  <dcterms:created xsi:type="dcterms:W3CDTF">2015-05-07T13:22:00Z</dcterms:created>
  <dcterms:modified xsi:type="dcterms:W3CDTF">2022-02-03T10:22:00Z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ro">
    <vt:lpwstr>457</vt:lpwstr>
  </property>
  <property fmtid="{D5CDD505-2E9C-101B-9397-08002B2CF9AE}" pid="3" name="Department">
    <vt:lpwstr>EDI</vt:lpwstr>
  </property>
  <property fmtid="{D5CDD505-2E9C-101B-9397-08002B2CF9AE}" pid="4" name="Department_D">
    <vt:lpwstr>EDI</vt:lpwstr>
  </property>
  <property fmtid="{D5CDD505-2E9C-101B-9397-08002B2CF9AE}" pid="5" name="Department_E">
    <vt:lpwstr>FDHA</vt:lpwstr>
  </property>
  <property fmtid="{D5CDD505-2E9C-101B-9397-08002B2CF9AE}" pid="6" name="Department_F">
    <vt:lpwstr>DFI</vt:lpwstr>
  </property>
  <property fmtid="{D5CDD505-2E9C-101B-9397-08002B2CF9AE}" pid="7" name="Department_I">
    <vt:lpwstr>DFI</vt:lpwstr>
  </property>
  <property fmtid="{D5CDD505-2E9C-101B-9397-08002B2CF9AE}" pid="8" name="Department_R">
    <vt:lpwstr>DFI</vt:lpwstr>
  </property>
  <property fmtid="{D5CDD505-2E9C-101B-9397-08002B2CF9AE}" pid="9" name="DepartmentName">
    <vt:lpwstr>Eidgenössisches Departement des Innern</vt:lpwstr>
  </property>
  <property fmtid="{D5CDD505-2E9C-101B-9397-08002B2CF9AE}" pid="10" name="DepartmentName_D">
    <vt:lpwstr>Eidgenössisches Departement des Innern</vt:lpwstr>
  </property>
  <property fmtid="{D5CDD505-2E9C-101B-9397-08002B2CF9AE}" pid="11" name="DepartmentName_E">
    <vt:lpwstr>Federal Department of Home Affairs</vt:lpwstr>
  </property>
  <property fmtid="{D5CDD505-2E9C-101B-9397-08002B2CF9AE}" pid="12" name="DepartmentName_F">
    <vt:lpwstr>Département fédéral de l'intérieur</vt:lpwstr>
  </property>
  <property fmtid="{D5CDD505-2E9C-101B-9397-08002B2CF9AE}" pid="13" name="DepartmentName_I">
    <vt:lpwstr>Dipartimento federale dell'interno</vt:lpwstr>
  </property>
  <property fmtid="{D5CDD505-2E9C-101B-9397-08002B2CF9AE}" pid="14" name="DepartmentName_R">
    <vt:lpwstr>Departament federal da l'intern</vt:lpwstr>
  </property>
  <property fmtid="{D5CDD505-2E9C-101B-9397-08002B2CF9AE}" pid="15" name="DocRef">
    <vt:lpwstr/>
  </property>
  <property fmtid="{D5CDD505-2E9C-101B-9397-08002B2CF9AE}" pid="16" name="Eigenschaft1">
    <vt:lpwstr/>
  </property>
  <property fmtid="{D5CDD505-2E9C-101B-9397-08002B2CF9AE}" pid="17" name="Eigenschaft2">
    <vt:lpwstr/>
  </property>
  <property fmtid="{D5CDD505-2E9C-101B-9397-08002B2CF9AE}" pid="18" name="Eigenschaft3">
    <vt:lpwstr/>
  </property>
  <property fmtid="{D5CDD505-2E9C-101B-9397-08002B2CF9AE}" pid="19" name="Eigenschaft4">
    <vt:lpwstr/>
  </property>
  <property fmtid="{D5CDD505-2E9C-101B-9397-08002B2CF9AE}" pid="20" name="Eigenschaft5">
    <vt:lpwstr/>
  </property>
  <property fmtid="{D5CDD505-2E9C-101B-9397-08002B2CF9AE}" pid="21" name="Fax">
    <vt:lpwstr>+41 32 71 36385</vt:lpwstr>
  </property>
  <property fmtid="{D5CDD505-2E9C-101B-9397-08002B2CF9AE}" pid="22" name="Footer_D">
    <vt:lpwstr>Demografie und Migration</vt:lpwstr>
  </property>
  <property fmtid="{D5CDD505-2E9C-101B-9397-08002B2CF9AE}" pid="23" name="Footer_E">
    <vt:lpwstr>Demography and Migration</vt:lpwstr>
  </property>
  <property fmtid="{D5CDD505-2E9C-101B-9397-08002B2CF9AE}" pid="24" name="Footer_F">
    <vt:lpwstr>Démographie et Migration</vt:lpwstr>
  </property>
  <property fmtid="{D5CDD505-2E9C-101B-9397-08002B2CF9AE}" pid="25" name="Footer_I">
    <vt:lpwstr> Demografia e Migrazione</vt:lpwstr>
  </property>
  <property fmtid="{D5CDD505-2E9C-101B-9397-08002B2CF9AE}" pid="26" name="Footer_R">
    <vt:lpwstr/>
  </property>
  <property fmtid="{D5CDD505-2E9C-101B-9397-08002B2CF9AE}" pid="27" name="Function">
    <vt:lpwstr/>
  </property>
  <property fmtid="{D5CDD505-2E9C-101B-9397-08002B2CF9AE}" pid="28" name="Header_D">
    <vt:lpwstr>Bevölkerungsstudien und Haushaltssurveys</vt:lpwstr>
  </property>
  <property fmtid="{D5CDD505-2E9C-101B-9397-08002B2CF9AE}" pid="29" name="Header_E">
    <vt:lpwstr>Population Studies and Household Surveys</vt:lpwstr>
  </property>
  <property fmtid="{D5CDD505-2E9C-101B-9397-08002B2CF9AE}" pid="30" name="Header_F">
    <vt:lpwstr>Études démographiques et enquêtes auprès des ménages</vt:lpwstr>
  </property>
  <property fmtid="{D5CDD505-2E9C-101B-9397-08002B2CF9AE}" pid="31" name="Header_I">
    <vt:lpwstr>Indagini e studi demografici</vt:lpwstr>
  </property>
  <property fmtid="{D5CDD505-2E9C-101B-9397-08002B2CF9AE}" pid="32" name="Header_R">
    <vt:lpwstr/>
  </property>
  <property fmtid="{D5CDD505-2E9C-101B-9397-08002B2CF9AE}" pid="33" name="Internet">
    <vt:lpwstr>www.statistik.admin.ch</vt:lpwstr>
  </property>
  <property fmtid="{D5CDD505-2E9C-101B-9397-08002B2CF9AE}" pid="34" name="Internet_D">
    <vt:lpwstr>www.statistik.admin.ch</vt:lpwstr>
  </property>
  <property fmtid="{D5CDD505-2E9C-101B-9397-08002B2CF9AE}" pid="35" name="Internet_E">
    <vt:lpwstr>www.statistics.admin.ch</vt:lpwstr>
  </property>
  <property fmtid="{D5CDD505-2E9C-101B-9397-08002B2CF9AE}" pid="36" name="Internet_F">
    <vt:lpwstr>www.statistique.admin.ch</vt:lpwstr>
  </property>
  <property fmtid="{D5CDD505-2E9C-101B-9397-08002B2CF9AE}" pid="37" name="Internet_I">
    <vt:lpwstr>www.statistica.admin.ch</vt:lpwstr>
  </property>
  <property fmtid="{D5CDD505-2E9C-101B-9397-08002B2CF9AE}" pid="38" name="Internet_R">
    <vt:lpwstr/>
  </property>
  <property fmtid="{D5CDD505-2E9C-101B-9397-08002B2CF9AE}" pid="39" name="Land">
    <vt:lpwstr>CH</vt:lpwstr>
  </property>
  <property fmtid="{D5CDD505-2E9C-101B-9397-08002B2CF9AE}" pid="40" name="Location">
    <vt:lpwstr>Neuchâtel</vt:lpwstr>
  </property>
  <property fmtid="{D5CDD505-2E9C-101B-9397-08002B2CF9AE}" pid="41" name="Location_D">
    <vt:lpwstr>Neuchâtel</vt:lpwstr>
  </property>
  <property fmtid="{D5CDD505-2E9C-101B-9397-08002B2CF9AE}" pid="42" name="Location_E">
    <vt:lpwstr>Neuchâtel</vt:lpwstr>
  </property>
  <property fmtid="{D5CDD505-2E9C-101B-9397-08002B2CF9AE}" pid="43" name="Location_F">
    <vt:lpwstr>Neuchâtel</vt:lpwstr>
  </property>
  <property fmtid="{D5CDD505-2E9C-101B-9397-08002B2CF9AE}" pid="44" name="Location_I">
    <vt:lpwstr>Neuchâtel</vt:lpwstr>
  </property>
  <property fmtid="{D5CDD505-2E9C-101B-9397-08002B2CF9AE}" pid="45" name="Location_R">
    <vt:lpwstr>Berna</vt:lpwstr>
  </property>
  <property fmtid="{D5CDD505-2E9C-101B-9397-08002B2CF9AE}" pid="46" name="LocationAdr">
    <vt:lpwstr>Espace de l'Europe 10</vt:lpwstr>
  </property>
  <property fmtid="{D5CDD505-2E9C-101B-9397-08002B2CF9AE}" pid="47" name="LocationPLZ">
    <vt:lpwstr>2010</vt:lpwstr>
  </property>
  <property fmtid="{D5CDD505-2E9C-101B-9397-08002B2CF9AE}" pid="48" name="LoginBuro">
    <vt:lpwstr>457</vt:lpwstr>
  </property>
  <property fmtid="{D5CDD505-2E9C-101B-9397-08002B2CF9AE}" pid="49" name="LoginFax">
    <vt:lpwstr>+41 32 71 36385</vt:lpwstr>
  </property>
  <property fmtid="{D5CDD505-2E9C-101B-9397-08002B2CF9AE}" pid="50" name="LoginFullName">
    <vt:lpwstr>Spahn Dominique;U4166</vt:lpwstr>
  </property>
  <property fmtid="{D5CDD505-2E9C-101B-9397-08002B2CF9AE}" pid="51" name="LoginFunction_D">
    <vt:lpwstr/>
  </property>
  <property fmtid="{D5CDD505-2E9C-101B-9397-08002B2CF9AE}" pid="52" name="LoginFunction_E">
    <vt:lpwstr/>
  </property>
  <property fmtid="{D5CDD505-2E9C-101B-9397-08002B2CF9AE}" pid="53" name="LoginFunction_F">
    <vt:lpwstr/>
  </property>
  <property fmtid="{D5CDD505-2E9C-101B-9397-08002B2CF9AE}" pid="54" name="LoginFunction_I">
    <vt:lpwstr/>
  </property>
  <property fmtid="{D5CDD505-2E9C-101B-9397-08002B2CF9AE}" pid="55" name="LoginFunction_R">
    <vt:lpwstr>LoginFunction_R</vt:lpwstr>
  </property>
  <property fmtid="{D5CDD505-2E9C-101B-9397-08002B2CF9AE}" pid="56" name="LoginKurzel">
    <vt:lpwstr>DS</vt:lpwstr>
  </property>
  <property fmtid="{D5CDD505-2E9C-101B-9397-08002B2CF9AE}" pid="57" name="LoginLocation">
    <vt:lpwstr>Espace de l'Europe 10</vt:lpwstr>
  </property>
  <property fmtid="{D5CDD505-2E9C-101B-9397-08002B2CF9AE}" pid="58" name="LoginMailAdr">
    <vt:lpwstr>Dominique.spahn@bfs.admin.ch</vt:lpwstr>
  </property>
  <property fmtid="{D5CDD505-2E9C-101B-9397-08002B2CF9AE}" pid="59" name="LoginName">
    <vt:lpwstr>Spahn</vt:lpwstr>
  </property>
  <property fmtid="{D5CDD505-2E9C-101B-9397-08002B2CF9AE}" pid="60" name="LoginOffice">
    <vt:lpwstr>LoginOffice</vt:lpwstr>
  </property>
  <property fmtid="{D5CDD505-2E9C-101B-9397-08002B2CF9AE}" pid="61" name="LoginOrgUnitID">
    <vt:lpwstr>21 DEM</vt:lpwstr>
  </property>
  <property fmtid="{D5CDD505-2E9C-101B-9397-08002B2CF9AE}" pid="62" name="LoginTel">
    <vt:lpwstr>+41 32 71 36565</vt:lpwstr>
  </property>
  <property fmtid="{D5CDD505-2E9C-101B-9397-08002B2CF9AE}" pid="63" name="LoginTitle_D">
    <vt:lpwstr/>
  </property>
  <property fmtid="{D5CDD505-2E9C-101B-9397-08002B2CF9AE}" pid="64" name="LoginTitle_E">
    <vt:lpwstr/>
  </property>
  <property fmtid="{D5CDD505-2E9C-101B-9397-08002B2CF9AE}" pid="65" name="LoginTitle_F">
    <vt:lpwstr/>
  </property>
  <property fmtid="{D5CDD505-2E9C-101B-9397-08002B2CF9AE}" pid="66" name="LoginTitle_I">
    <vt:lpwstr/>
  </property>
  <property fmtid="{D5CDD505-2E9C-101B-9397-08002B2CF9AE}" pid="67" name="LoginTitle_R">
    <vt:lpwstr>LoginTitle_R</vt:lpwstr>
  </property>
  <property fmtid="{D5CDD505-2E9C-101B-9397-08002B2CF9AE}" pid="68" name="LoginUserID">
    <vt:lpwstr>U4166</vt:lpwstr>
  </property>
  <property fmtid="{D5CDD505-2E9C-101B-9397-08002B2CF9AE}" pid="69" name="LoginVorname">
    <vt:lpwstr>Dominique</vt:lpwstr>
  </property>
  <property fmtid="{D5CDD505-2E9C-101B-9397-08002B2CF9AE}" pid="70" name="MailAdr">
    <vt:lpwstr>Dominique.spahn@bfs.admin.ch</vt:lpwstr>
  </property>
  <property fmtid="{D5CDD505-2E9C-101B-9397-08002B2CF9AE}" pid="71" name="Management">
    <vt:lpwstr>Management</vt:lpwstr>
  </property>
  <property fmtid="{D5CDD505-2E9C-101B-9397-08002B2CF9AE}" pid="72" name="Office">
    <vt:lpwstr>BFS</vt:lpwstr>
  </property>
  <property fmtid="{D5CDD505-2E9C-101B-9397-08002B2CF9AE}" pid="73" name="Office_D">
    <vt:lpwstr>BFS</vt:lpwstr>
  </property>
  <property fmtid="{D5CDD505-2E9C-101B-9397-08002B2CF9AE}" pid="74" name="Office_E">
    <vt:lpwstr>FSO</vt:lpwstr>
  </property>
  <property fmtid="{D5CDD505-2E9C-101B-9397-08002B2CF9AE}" pid="75" name="Office_F">
    <vt:lpwstr>OFS</vt:lpwstr>
  </property>
  <property fmtid="{D5CDD505-2E9C-101B-9397-08002B2CF9AE}" pid="76" name="Office_I">
    <vt:lpwstr>UST</vt:lpwstr>
  </property>
  <property fmtid="{D5CDD505-2E9C-101B-9397-08002B2CF9AE}" pid="77" name="Office_R">
    <vt:lpwstr/>
  </property>
  <property fmtid="{D5CDD505-2E9C-101B-9397-08002B2CF9AE}" pid="78" name="OfficeMail">
    <vt:lpwstr>OfficeMail</vt:lpwstr>
  </property>
  <property fmtid="{D5CDD505-2E9C-101B-9397-08002B2CF9AE}" pid="79" name="OfficeName">
    <vt:lpwstr>Bundesamt für Statistik</vt:lpwstr>
  </property>
  <property fmtid="{D5CDD505-2E9C-101B-9397-08002B2CF9AE}" pid="80" name="OfficeName_D">
    <vt:lpwstr>Bundesamt für Statistik</vt:lpwstr>
  </property>
  <property fmtid="{D5CDD505-2E9C-101B-9397-08002B2CF9AE}" pid="81" name="OfficeName_E">
    <vt:lpwstr>Federal Statistical Office</vt:lpwstr>
  </property>
  <property fmtid="{D5CDD505-2E9C-101B-9397-08002B2CF9AE}" pid="82" name="OfficeName_F">
    <vt:lpwstr>Office fédéral de la statistique</vt:lpwstr>
  </property>
  <property fmtid="{D5CDD505-2E9C-101B-9397-08002B2CF9AE}" pid="83" name="OfficeName_I">
    <vt:lpwstr>Ufficio federale di statistica</vt:lpwstr>
  </property>
  <property fmtid="{D5CDD505-2E9C-101B-9397-08002B2CF9AE}" pid="84" name="OfficeName_R">
    <vt:lpwstr/>
  </property>
  <property fmtid="{D5CDD505-2E9C-101B-9397-08002B2CF9AE}" pid="85" name="OrgUnit">
    <vt:lpwstr>Bevölkerungsstudien und Haushaltssurveys</vt:lpwstr>
  </property>
  <property fmtid="{D5CDD505-2E9C-101B-9397-08002B2CF9AE}" pid="86" name="OrgUnitCode">
    <vt:lpwstr/>
  </property>
  <property fmtid="{D5CDD505-2E9C-101B-9397-08002B2CF9AE}" pid="87" name="OrgUnitFax">
    <vt:lpwstr>+41 32 71 36385</vt:lpwstr>
  </property>
  <property fmtid="{D5CDD505-2E9C-101B-9397-08002B2CF9AE}" pid="88" name="OrgUnitFooter">
    <vt:lpwstr>Demografie und Migration</vt:lpwstr>
  </property>
  <property fmtid="{D5CDD505-2E9C-101B-9397-08002B2CF9AE}" pid="89" name="OrgUnitID">
    <vt:lpwstr>21 DEM</vt:lpwstr>
  </property>
  <property fmtid="{D5CDD505-2E9C-101B-9397-08002B2CF9AE}" pid="90" name="OrgUnitMail">
    <vt:lpwstr>Corinne.DiLoreto@bfs.admin.ch</vt:lpwstr>
  </property>
  <property fmtid="{D5CDD505-2E9C-101B-9397-08002B2CF9AE}" pid="91" name="OrgUnitTel">
    <vt:lpwstr>+41 32 71 36210</vt:lpwstr>
  </property>
  <property fmtid="{D5CDD505-2E9C-101B-9397-08002B2CF9AE}" pid="92" name="PostAdr">
    <vt:lpwstr>Neuchâtel</vt:lpwstr>
  </property>
  <property fmtid="{D5CDD505-2E9C-101B-9397-08002B2CF9AE}" pid="93" name="PostAdr_D">
    <vt:lpwstr>Neuchâtel</vt:lpwstr>
  </property>
  <property fmtid="{D5CDD505-2E9C-101B-9397-08002B2CF9AE}" pid="94" name="PostAdr_E">
    <vt:lpwstr>Neuchâtel</vt:lpwstr>
  </property>
  <property fmtid="{D5CDD505-2E9C-101B-9397-08002B2CF9AE}" pid="95" name="PostAdr_F">
    <vt:lpwstr>Neuchâtel</vt:lpwstr>
  </property>
  <property fmtid="{D5CDD505-2E9C-101B-9397-08002B2CF9AE}" pid="96" name="PostAdr_I">
    <vt:lpwstr>Neuchâtel</vt:lpwstr>
  </property>
  <property fmtid="{D5CDD505-2E9C-101B-9397-08002B2CF9AE}" pid="97" name="PostAdr_R">
    <vt:lpwstr>Neuchâtel</vt:lpwstr>
  </property>
  <property fmtid="{D5CDD505-2E9C-101B-9397-08002B2CF9AE}" pid="98" name="PostPLZ">
    <vt:lpwstr>2010</vt:lpwstr>
  </property>
  <property fmtid="{D5CDD505-2E9C-101B-9397-08002B2CF9AE}" pid="99" name="Ref">
    <vt:lpwstr>DS</vt:lpwstr>
  </property>
  <property fmtid="{D5CDD505-2E9C-101B-9397-08002B2CF9AE}" pid="100" name="Subject">
    <vt:lpwstr/>
  </property>
  <property fmtid="{D5CDD505-2E9C-101B-9397-08002B2CF9AE}" pid="101" name="Tel">
    <vt:lpwstr>+41 32 71 36565</vt:lpwstr>
  </property>
  <property fmtid="{D5CDD505-2E9C-101B-9397-08002B2CF9AE}" pid="102" name="Title">
    <vt:lpwstr/>
  </property>
  <property fmtid="{D5CDD505-2E9C-101B-9397-08002B2CF9AE}" pid="103" name="UnderUnit">
    <vt:lpwstr>Demografie und Migration</vt:lpwstr>
  </property>
  <property fmtid="{D5CDD505-2E9C-101B-9397-08002B2CF9AE}" pid="104" name="UnderUnit_D">
    <vt:lpwstr>Demografie und Migration</vt:lpwstr>
  </property>
  <property fmtid="{D5CDD505-2E9C-101B-9397-08002B2CF9AE}" pid="105" name="UnderUnit_E">
    <vt:lpwstr>Demography and Migration</vt:lpwstr>
  </property>
  <property fmtid="{D5CDD505-2E9C-101B-9397-08002B2CF9AE}" pid="106" name="UnderUnit_F">
    <vt:lpwstr>Démographie et migration</vt:lpwstr>
  </property>
  <property fmtid="{D5CDD505-2E9C-101B-9397-08002B2CF9AE}" pid="107" name="UnderUnit_I">
    <vt:lpwstr>Demografia e migrazione</vt:lpwstr>
  </property>
  <property fmtid="{D5CDD505-2E9C-101B-9397-08002B2CF9AE}" pid="108" name="UnderUnit_R">
    <vt:lpwstr/>
  </property>
  <property fmtid="{D5CDD505-2E9C-101B-9397-08002B2CF9AE}" pid="109" name="UserBuro">
    <vt:lpwstr>457</vt:lpwstr>
  </property>
  <property fmtid="{D5CDD505-2E9C-101B-9397-08002B2CF9AE}" pid="110" name="UserFax">
    <vt:lpwstr>+41 32 71 36385</vt:lpwstr>
  </property>
  <property fmtid="{D5CDD505-2E9C-101B-9397-08002B2CF9AE}" pid="111" name="UserFullName">
    <vt:lpwstr>Spahn Dominique;U4166</vt:lpwstr>
  </property>
  <property fmtid="{D5CDD505-2E9C-101B-9397-08002B2CF9AE}" pid="112" name="UserFunction_D">
    <vt:lpwstr/>
  </property>
  <property fmtid="{D5CDD505-2E9C-101B-9397-08002B2CF9AE}" pid="113" name="UserFunction_E">
    <vt:lpwstr/>
  </property>
  <property fmtid="{D5CDD505-2E9C-101B-9397-08002B2CF9AE}" pid="114" name="UserFunction_F">
    <vt:lpwstr/>
  </property>
  <property fmtid="{D5CDD505-2E9C-101B-9397-08002B2CF9AE}" pid="115" name="UserFunction_I">
    <vt:lpwstr/>
  </property>
  <property fmtid="{D5CDD505-2E9C-101B-9397-08002B2CF9AE}" pid="116" name="UserFunction_R">
    <vt:lpwstr>UserFunction_R</vt:lpwstr>
  </property>
  <property fmtid="{D5CDD505-2E9C-101B-9397-08002B2CF9AE}" pid="117" name="UserKurzel">
    <vt:lpwstr>DS</vt:lpwstr>
  </property>
  <property fmtid="{D5CDD505-2E9C-101B-9397-08002B2CF9AE}" pid="118" name="UserLocation">
    <vt:lpwstr>Espace de l'Europe 10</vt:lpwstr>
  </property>
  <property fmtid="{D5CDD505-2E9C-101B-9397-08002B2CF9AE}" pid="119" name="UserMailAdr">
    <vt:lpwstr>Dominique.spahn@bfs.admin.ch</vt:lpwstr>
  </property>
  <property fmtid="{D5CDD505-2E9C-101B-9397-08002B2CF9AE}" pid="120" name="UserName">
    <vt:lpwstr>Spahn</vt:lpwstr>
  </property>
  <property fmtid="{D5CDD505-2E9C-101B-9397-08002B2CF9AE}" pid="121" name="UserOffice">
    <vt:lpwstr>UserOffice</vt:lpwstr>
  </property>
  <property fmtid="{D5CDD505-2E9C-101B-9397-08002B2CF9AE}" pid="122" name="UserOrgUnitID">
    <vt:lpwstr>21 DEM</vt:lpwstr>
  </property>
  <property fmtid="{D5CDD505-2E9C-101B-9397-08002B2CF9AE}" pid="123" name="UserTel">
    <vt:lpwstr>+41 32 71 36565</vt:lpwstr>
  </property>
  <property fmtid="{D5CDD505-2E9C-101B-9397-08002B2CF9AE}" pid="124" name="UserTitle_D">
    <vt:lpwstr/>
  </property>
  <property fmtid="{D5CDD505-2E9C-101B-9397-08002B2CF9AE}" pid="125" name="UserTitle_E">
    <vt:lpwstr/>
  </property>
  <property fmtid="{D5CDD505-2E9C-101B-9397-08002B2CF9AE}" pid="126" name="UserTitle_F">
    <vt:lpwstr/>
  </property>
  <property fmtid="{D5CDD505-2E9C-101B-9397-08002B2CF9AE}" pid="127" name="UserTitle_I">
    <vt:lpwstr/>
  </property>
  <property fmtid="{D5CDD505-2E9C-101B-9397-08002B2CF9AE}" pid="128" name="UserTitle_R">
    <vt:lpwstr>UserTitle_R</vt:lpwstr>
  </property>
  <property fmtid="{D5CDD505-2E9C-101B-9397-08002B2CF9AE}" pid="129" name="UserUserID">
    <vt:lpwstr>U4166</vt:lpwstr>
  </property>
  <property fmtid="{D5CDD505-2E9C-101B-9397-08002B2CF9AE}" pid="130" name="UserVorname">
    <vt:lpwstr>Dominique</vt:lpwstr>
  </property>
  <property fmtid="{D5CDD505-2E9C-101B-9397-08002B2CF9AE}" pid="131" name="#UserID">
    <vt:lpwstr>'U4166'</vt:lpwstr>
  </property>
  <property fmtid="{D5CDD505-2E9C-101B-9397-08002B2CF9AE}" pid="132" name="BearbUserID">
    <vt:lpwstr/>
  </property>
  <property fmtid="{D5CDD505-2E9C-101B-9397-08002B2CF9AE}" pid="133" name="BearbFullname">
    <vt:lpwstr/>
  </property>
  <property fmtid="{D5CDD505-2E9C-101B-9397-08002B2CF9AE}" pid="134" name="BearbName">
    <vt:lpwstr/>
  </property>
  <property fmtid="{D5CDD505-2E9C-101B-9397-08002B2CF9AE}" pid="135" name="BearbVorname">
    <vt:lpwstr/>
  </property>
  <property fmtid="{D5CDD505-2E9C-101B-9397-08002B2CF9AE}" pid="136" name="BearbKurzel">
    <vt:lpwstr/>
  </property>
  <property fmtid="{D5CDD505-2E9C-101B-9397-08002B2CF9AE}" pid="137" name="BearbBuro">
    <vt:lpwstr/>
  </property>
  <property fmtid="{D5CDD505-2E9C-101B-9397-08002B2CF9AE}" pid="138" name="BearbTel">
    <vt:lpwstr/>
  </property>
  <property fmtid="{D5CDD505-2E9C-101B-9397-08002B2CF9AE}" pid="139" name="BearbFax">
    <vt:lpwstr/>
  </property>
  <property fmtid="{D5CDD505-2E9C-101B-9397-08002B2CF9AE}" pid="140" name="BearbMailAdr">
    <vt:lpwstr/>
  </property>
  <property fmtid="{D5CDD505-2E9C-101B-9397-08002B2CF9AE}" pid="141" name="BearbLocation">
    <vt:lpwstr/>
  </property>
  <property fmtid="{D5CDD505-2E9C-101B-9397-08002B2CF9AE}" pid="142" name="BearbOrgUnitID">
    <vt:lpwstr/>
  </property>
  <property fmtid="{D5CDD505-2E9C-101B-9397-08002B2CF9AE}" pid="143" name="BearbTitle_D">
    <vt:lpwstr/>
  </property>
  <property fmtid="{D5CDD505-2E9C-101B-9397-08002B2CF9AE}" pid="144" name="BearbTitle_F">
    <vt:lpwstr/>
  </property>
  <property fmtid="{D5CDD505-2E9C-101B-9397-08002B2CF9AE}" pid="145" name="BearbTitle_I">
    <vt:lpwstr/>
  </property>
  <property fmtid="{D5CDD505-2E9C-101B-9397-08002B2CF9AE}" pid="146" name="BearbTitle_E">
    <vt:lpwstr/>
  </property>
  <property fmtid="{D5CDD505-2E9C-101B-9397-08002B2CF9AE}" pid="147" name="BearbFunction_D">
    <vt:lpwstr/>
  </property>
  <property fmtid="{D5CDD505-2E9C-101B-9397-08002B2CF9AE}" pid="148" name="BearbFunction_F">
    <vt:lpwstr/>
  </property>
  <property fmtid="{D5CDD505-2E9C-101B-9397-08002B2CF9AE}" pid="149" name="BearbFunction_I">
    <vt:lpwstr/>
  </property>
  <property fmtid="{D5CDD505-2E9C-101B-9397-08002B2CF9AE}" pid="150" name="BearbFunction_E">
    <vt:lpwstr/>
  </property>
  <property fmtid="{D5CDD505-2E9C-101B-9397-08002B2CF9AE}" pid="151" name="#OrgUnitID">
    <vt:lpwstr>'21 DEM'</vt:lpwstr>
  </property>
  <property fmtid="{D5CDD505-2E9C-101B-9397-08002B2CF9AE}" pid="152" name="#Location">
    <vt:lpwstr>'Espace de l''Europe 10'</vt:lpwstr>
  </property>
  <property fmtid="{D5CDD505-2E9C-101B-9397-08002B2CF9AE}" pid="153" name="SigUserID">
    <vt:lpwstr>U4166</vt:lpwstr>
  </property>
  <property fmtid="{D5CDD505-2E9C-101B-9397-08002B2CF9AE}" pid="154" name="SigFullname">
    <vt:lpwstr>Spahn Dominique;U4166</vt:lpwstr>
  </property>
  <property fmtid="{D5CDD505-2E9C-101B-9397-08002B2CF9AE}" pid="155" name="SigName">
    <vt:lpwstr>Spahn</vt:lpwstr>
  </property>
  <property fmtid="{D5CDD505-2E9C-101B-9397-08002B2CF9AE}" pid="156" name="SigVorname">
    <vt:lpwstr>Dominique</vt:lpwstr>
  </property>
  <property fmtid="{D5CDD505-2E9C-101B-9397-08002B2CF9AE}" pid="157" name="SigKurzel">
    <vt:lpwstr>DS</vt:lpwstr>
  </property>
  <property fmtid="{D5CDD505-2E9C-101B-9397-08002B2CF9AE}" pid="158" name="SigBuro">
    <vt:lpwstr>457</vt:lpwstr>
  </property>
  <property fmtid="{D5CDD505-2E9C-101B-9397-08002B2CF9AE}" pid="159" name="SigTel">
    <vt:lpwstr>+41 32 71 36565</vt:lpwstr>
  </property>
  <property fmtid="{D5CDD505-2E9C-101B-9397-08002B2CF9AE}" pid="160" name="SigFax">
    <vt:lpwstr>+41 32 71 36385</vt:lpwstr>
  </property>
  <property fmtid="{D5CDD505-2E9C-101B-9397-08002B2CF9AE}" pid="161" name="SigMailAdr">
    <vt:lpwstr>Dominique.spahn@bfs.admin.ch</vt:lpwstr>
  </property>
  <property fmtid="{D5CDD505-2E9C-101B-9397-08002B2CF9AE}" pid="162" name="SigLocation">
    <vt:lpwstr>Espace de l'Europe 10</vt:lpwstr>
  </property>
  <property fmtid="{D5CDD505-2E9C-101B-9397-08002B2CF9AE}" pid="163" name="SigOrgUnitID">
    <vt:lpwstr>21 DEM</vt:lpwstr>
  </property>
  <property fmtid="{D5CDD505-2E9C-101B-9397-08002B2CF9AE}" pid="164" name="SigTitle_D">
    <vt:lpwstr/>
  </property>
  <property fmtid="{D5CDD505-2E9C-101B-9397-08002B2CF9AE}" pid="165" name="SigTitle_F">
    <vt:lpwstr/>
  </property>
  <property fmtid="{D5CDD505-2E9C-101B-9397-08002B2CF9AE}" pid="166" name="SigTitle_I">
    <vt:lpwstr/>
  </property>
  <property fmtid="{D5CDD505-2E9C-101B-9397-08002B2CF9AE}" pid="167" name="SigTitle_E">
    <vt:lpwstr/>
  </property>
  <property fmtid="{D5CDD505-2E9C-101B-9397-08002B2CF9AE}" pid="168" name="SigFunction_D">
    <vt:lpwstr/>
  </property>
  <property fmtid="{D5CDD505-2E9C-101B-9397-08002B2CF9AE}" pid="169" name="SigFunction_F">
    <vt:lpwstr/>
  </property>
  <property fmtid="{D5CDD505-2E9C-101B-9397-08002B2CF9AE}" pid="170" name="SigFunction_I">
    <vt:lpwstr/>
  </property>
  <property fmtid="{D5CDD505-2E9C-101B-9397-08002B2CF9AE}" pid="171" name="SigFunction_E">
    <vt:lpwstr/>
  </property>
  <property fmtid="{D5CDD505-2E9C-101B-9397-08002B2CF9AE}" pid="172" name="SigOrgUnitTel">
    <vt:lpwstr>+41 32 71 36210</vt:lpwstr>
  </property>
  <property fmtid="{D5CDD505-2E9C-101B-9397-08002B2CF9AE}" pid="173" name="SigOrgUnitFax">
    <vt:lpwstr>+41 32 71 36385</vt:lpwstr>
  </property>
  <property fmtid="{D5CDD505-2E9C-101B-9397-08002B2CF9AE}" pid="174" name="SigOrgUnitMail">
    <vt:lpwstr>Corinne.DiLoreto@bfs.admin.ch</vt:lpwstr>
  </property>
  <property fmtid="{D5CDD505-2E9C-101B-9397-08002B2CF9AE}" pid="175" name="SigHeader_D">
    <vt:lpwstr>Bevölkerungsstudien und Haushaltssurveys</vt:lpwstr>
  </property>
  <property fmtid="{D5CDD505-2E9C-101B-9397-08002B2CF9AE}" pid="176" name="SigHeader_F">
    <vt:lpwstr>Études démographiques et enquêtes auprès des ménages</vt:lpwstr>
  </property>
  <property fmtid="{D5CDD505-2E9C-101B-9397-08002B2CF9AE}" pid="177" name="SigHeader_I">
    <vt:lpwstr>Indagini e studi demografici</vt:lpwstr>
  </property>
  <property fmtid="{D5CDD505-2E9C-101B-9397-08002B2CF9AE}" pid="178" name="SigHeader_E">
    <vt:lpwstr>Population Studies and Household Surveys</vt:lpwstr>
  </property>
  <property fmtid="{D5CDD505-2E9C-101B-9397-08002B2CF9AE}" pid="179" name="SigHeader_R">
    <vt:lpwstr/>
  </property>
  <property fmtid="{D5CDD505-2E9C-101B-9397-08002B2CF9AE}" pid="180" name="SigFooter_D">
    <vt:lpwstr>Demografie und Migration</vt:lpwstr>
  </property>
  <property fmtid="{D5CDD505-2E9C-101B-9397-08002B2CF9AE}" pid="181" name="SigFooter_F">
    <vt:lpwstr>Démographie et Migration</vt:lpwstr>
  </property>
  <property fmtid="{D5CDD505-2E9C-101B-9397-08002B2CF9AE}" pid="182" name="SigFooter_I">
    <vt:lpwstr> Demografia e Migrazione</vt:lpwstr>
  </property>
  <property fmtid="{D5CDD505-2E9C-101B-9397-08002B2CF9AE}" pid="183" name="SigFooter_E">
    <vt:lpwstr>Demography and Migration</vt:lpwstr>
  </property>
  <property fmtid="{D5CDD505-2E9C-101B-9397-08002B2CF9AE}" pid="184" name="SigFooter_R">
    <vt:lpwstr/>
  </property>
  <property fmtid="{D5CDD505-2E9C-101B-9397-08002B2CF9AE}" pid="185" name="SigUnderUnit_D">
    <vt:lpwstr>Demografie und Migration</vt:lpwstr>
  </property>
  <property fmtid="{D5CDD505-2E9C-101B-9397-08002B2CF9AE}" pid="186" name="SigUnderUnit_F">
    <vt:lpwstr>Démographie et migration</vt:lpwstr>
  </property>
  <property fmtid="{D5CDD505-2E9C-101B-9397-08002B2CF9AE}" pid="187" name="SigUnderUnit_I">
    <vt:lpwstr>Demografia e migrazione</vt:lpwstr>
  </property>
  <property fmtid="{D5CDD505-2E9C-101B-9397-08002B2CF9AE}" pid="188" name="SigUnderUnit_E">
    <vt:lpwstr>Demography and Migration</vt:lpwstr>
  </property>
  <property fmtid="{D5CDD505-2E9C-101B-9397-08002B2CF9AE}" pid="189" name="SigUnderUnit_R">
    <vt:lpwstr/>
  </property>
  <property fmtid="{D5CDD505-2E9C-101B-9397-08002B2CF9AE}" pid="190" name="SigInternet_D">
    <vt:lpwstr>www.statistik.admin.ch</vt:lpwstr>
  </property>
  <property fmtid="{D5CDD505-2E9C-101B-9397-08002B2CF9AE}" pid="191" name="SigInternet_F">
    <vt:lpwstr>www.statistique.admin.ch</vt:lpwstr>
  </property>
  <property fmtid="{D5CDD505-2E9C-101B-9397-08002B2CF9AE}" pid="192" name="SigInternet_I">
    <vt:lpwstr>www.statistica.admin.ch</vt:lpwstr>
  </property>
  <property fmtid="{D5CDD505-2E9C-101B-9397-08002B2CF9AE}" pid="193" name="SigInternet_E">
    <vt:lpwstr>www.statistics.admin.ch</vt:lpwstr>
  </property>
  <property fmtid="{D5CDD505-2E9C-101B-9397-08002B2CF9AE}" pid="194" name="SigInternet_R">
    <vt:lpwstr/>
  </property>
  <property fmtid="{D5CDD505-2E9C-101B-9397-08002B2CF9AE}" pid="195" name="SigOrgUnitCode">
    <vt:lpwstr>DEM</vt:lpwstr>
  </property>
  <property fmtid="{D5CDD505-2E9C-101B-9397-08002B2CF9AE}" pid="196" name="YourRef">
    <vt:lpwstr/>
  </property>
  <property fmtid="{D5CDD505-2E9C-101B-9397-08002B2CF9AE}" pid="197" name="FlagAutomation">
    <vt:lpwstr>True</vt:lpwstr>
  </property>
</Properties>
</file>